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8" w14:textId="49250D10" w:rsidR="00B626D0" w:rsidRDefault="00F741B9">
      <w:pPr>
        <w:pStyle w:val="Heading1"/>
      </w:pPr>
      <w:r>
        <w:t>C</w:t>
      </w:r>
      <w:r w:rsidR="00CD63ED">
        <w:t xml:space="preserve">over sheet – </w:t>
      </w:r>
      <w:r w:rsidR="00CD63ED" w:rsidRPr="00F4583D">
        <w:rPr>
          <w:highlight w:val="yellow"/>
        </w:rPr>
        <w:t>delete this page once you have finished editing the document</w:t>
      </w:r>
    </w:p>
    <w:p w14:paraId="6A81A0F1" w14:textId="003D8A65" w:rsidR="00925D52" w:rsidRDefault="00CD63ED" w:rsidP="004230B5">
      <w:pPr>
        <w:numPr>
          <w:ilvl w:val="0"/>
          <w:numId w:val="2"/>
        </w:numPr>
        <w:pBdr>
          <w:top w:val="nil"/>
          <w:left w:val="nil"/>
          <w:bottom w:val="nil"/>
          <w:right w:val="nil"/>
          <w:between w:val="nil"/>
        </w:pBdr>
        <w:spacing w:after="0"/>
        <w:rPr>
          <w:color w:val="000000"/>
        </w:rPr>
      </w:pPr>
      <w:r>
        <w:rPr>
          <w:color w:val="000000"/>
        </w:rPr>
        <w:t xml:space="preserve">This document has been </w:t>
      </w:r>
      <w:r w:rsidR="007054EC">
        <w:rPr>
          <w:color w:val="000000"/>
        </w:rPr>
        <w:t xml:space="preserve">specifically </w:t>
      </w:r>
      <w:r>
        <w:rPr>
          <w:color w:val="000000"/>
        </w:rPr>
        <w:t>written for KS2 pupils</w:t>
      </w:r>
      <w:r w:rsidR="00F741B9">
        <w:rPr>
          <w:color w:val="000000"/>
        </w:rPr>
        <w:t xml:space="preserve"> – see below for updates</w:t>
      </w:r>
      <w:r>
        <w:rPr>
          <w:color w:val="000000"/>
        </w:rPr>
        <w:t xml:space="preserve">. </w:t>
      </w:r>
    </w:p>
    <w:p w14:paraId="0000000A" w14:textId="32A4E6B9" w:rsidR="00B626D0" w:rsidRDefault="00925D52" w:rsidP="004230B5">
      <w:pPr>
        <w:numPr>
          <w:ilvl w:val="0"/>
          <w:numId w:val="2"/>
        </w:numPr>
        <w:pBdr>
          <w:top w:val="nil"/>
          <w:left w:val="nil"/>
          <w:bottom w:val="nil"/>
          <w:right w:val="nil"/>
          <w:between w:val="nil"/>
        </w:pBdr>
        <w:spacing w:after="0"/>
        <w:rPr>
          <w:color w:val="000000"/>
        </w:rPr>
      </w:pPr>
      <w:r>
        <w:rPr>
          <w:color w:val="000000"/>
        </w:rPr>
        <w:t>However</w:t>
      </w:r>
      <w:r w:rsidR="007054EC">
        <w:rPr>
          <w:color w:val="000000"/>
        </w:rPr>
        <w:t>,</w:t>
      </w:r>
      <w:r>
        <w:rPr>
          <w:color w:val="000000"/>
        </w:rPr>
        <w:t xml:space="preserve"> </w:t>
      </w:r>
      <w:r w:rsidR="00CD63ED">
        <w:rPr>
          <w:color w:val="000000"/>
        </w:rPr>
        <w:t>feel free to edit / remove / add items based on the knowledge of your pupils</w:t>
      </w:r>
      <w:r w:rsidR="006D3DF9">
        <w:rPr>
          <w:color w:val="000000"/>
        </w:rPr>
        <w:t xml:space="preserve"> – </w:t>
      </w:r>
      <w:r w:rsidR="006D3DF9" w:rsidRPr="006D3DF9">
        <w:rPr>
          <w:b/>
          <w:bCs/>
          <w:color w:val="000000"/>
        </w:rPr>
        <w:t>think back to incidents that have happened over the past year in your setting</w:t>
      </w:r>
      <w:r w:rsidR="006D3DF9">
        <w:rPr>
          <w:b/>
          <w:bCs/>
          <w:color w:val="000000"/>
        </w:rPr>
        <w:t xml:space="preserve"> (social media issues, </w:t>
      </w:r>
      <w:r w:rsidR="00794762">
        <w:rPr>
          <w:b/>
          <w:bCs/>
          <w:color w:val="000000"/>
        </w:rPr>
        <w:t>bullying online, inappropriate game playing or inappropriate sharing, etc</w:t>
      </w:r>
      <w:r w:rsidR="006D3DF9" w:rsidRPr="006D3DF9">
        <w:rPr>
          <w:b/>
          <w:bCs/>
          <w:color w:val="000000"/>
        </w:rPr>
        <w:t xml:space="preserve"> – </w:t>
      </w:r>
      <w:r w:rsidR="00794762">
        <w:rPr>
          <w:b/>
          <w:bCs/>
          <w:color w:val="000000"/>
        </w:rPr>
        <w:t xml:space="preserve">what happened, what should they have </w:t>
      </w:r>
      <w:r w:rsidR="00AE68A1">
        <w:rPr>
          <w:b/>
          <w:bCs/>
          <w:color w:val="000000"/>
        </w:rPr>
        <w:t>remembered</w:t>
      </w:r>
      <w:r w:rsidR="00794762">
        <w:rPr>
          <w:b/>
          <w:bCs/>
          <w:color w:val="000000"/>
        </w:rPr>
        <w:t xml:space="preserve">, and is it </w:t>
      </w:r>
      <w:r w:rsidR="006D3DF9" w:rsidRPr="006D3DF9">
        <w:rPr>
          <w:b/>
          <w:bCs/>
          <w:color w:val="000000"/>
        </w:rPr>
        <w:t>covered here, if not add a new point!</w:t>
      </w:r>
      <w:r w:rsidR="00794762">
        <w:rPr>
          <w:b/>
          <w:bCs/>
          <w:color w:val="000000"/>
        </w:rPr>
        <w:t xml:space="preserve"> That will be </w:t>
      </w:r>
      <w:r w:rsidR="00571E92">
        <w:rPr>
          <w:b/>
          <w:bCs/>
          <w:color w:val="000000"/>
        </w:rPr>
        <w:t xml:space="preserve">in many ways </w:t>
      </w:r>
      <w:r w:rsidR="00794762">
        <w:rPr>
          <w:b/>
          <w:bCs/>
          <w:color w:val="000000"/>
        </w:rPr>
        <w:t>more valuable than w</w:t>
      </w:r>
      <w:r w:rsidR="00571E92">
        <w:rPr>
          <w:b/>
          <w:bCs/>
          <w:color w:val="000000"/>
        </w:rPr>
        <w:t>hat we have provided</w:t>
      </w:r>
      <w:r w:rsidR="00D84D1A">
        <w:rPr>
          <w:b/>
          <w:bCs/>
          <w:color w:val="000000"/>
        </w:rPr>
        <w:t>)</w:t>
      </w:r>
      <w:r w:rsidR="00571E92">
        <w:rPr>
          <w:b/>
          <w:bCs/>
          <w:color w:val="000000"/>
        </w:rPr>
        <w:t>.</w:t>
      </w:r>
    </w:p>
    <w:p w14:paraId="49C70DC3" w14:textId="77777777" w:rsidR="00900E89" w:rsidRDefault="00CD63ED" w:rsidP="004230B5">
      <w:pPr>
        <w:numPr>
          <w:ilvl w:val="0"/>
          <w:numId w:val="2"/>
        </w:numPr>
        <w:pBdr>
          <w:top w:val="nil"/>
          <w:left w:val="nil"/>
          <w:bottom w:val="nil"/>
          <w:right w:val="nil"/>
          <w:between w:val="nil"/>
        </w:pBdr>
        <w:spacing w:after="0"/>
        <w:rPr>
          <w:color w:val="000000"/>
        </w:rPr>
      </w:pPr>
      <w:r>
        <w:rPr>
          <w:color w:val="000000"/>
        </w:rPr>
        <w:t xml:space="preserve">Items highlighted in </w:t>
      </w:r>
      <w:r>
        <w:rPr>
          <w:color w:val="000000"/>
          <w:highlight w:val="yellow"/>
        </w:rPr>
        <w:t>yellow</w:t>
      </w:r>
      <w:r>
        <w:rPr>
          <w:color w:val="000000"/>
        </w:rPr>
        <w:t xml:space="preserve"> need editing/completing/removing before you share the document</w:t>
      </w:r>
      <w:r w:rsidR="009A4F36">
        <w:rPr>
          <w:color w:val="000000"/>
        </w:rPr>
        <w:t xml:space="preserve">. </w:t>
      </w:r>
    </w:p>
    <w:p w14:paraId="0000000B" w14:textId="340BF51C" w:rsidR="00B626D0" w:rsidRDefault="009A4F36" w:rsidP="004230B5">
      <w:pPr>
        <w:numPr>
          <w:ilvl w:val="0"/>
          <w:numId w:val="2"/>
        </w:numPr>
        <w:pBdr>
          <w:top w:val="nil"/>
          <w:left w:val="nil"/>
          <w:bottom w:val="nil"/>
          <w:right w:val="nil"/>
          <w:between w:val="nil"/>
        </w:pBdr>
        <w:spacing w:after="0"/>
        <w:rPr>
          <w:color w:val="000000"/>
        </w:rPr>
      </w:pPr>
      <w:r>
        <w:rPr>
          <w:color w:val="000000"/>
        </w:rPr>
        <w:t>Y</w:t>
      </w:r>
      <w:r w:rsidR="00CD63ED">
        <w:rPr>
          <w:color w:val="000000"/>
        </w:rPr>
        <w:t xml:space="preserve">ou may wish to introduce the Children’s Commission Digital 5 A Day before introducing the AUP </w:t>
      </w:r>
      <w:hyperlink r:id="rId11" w:history="1">
        <w:r w:rsidR="00CD63ED" w:rsidRPr="00BC6BD1">
          <w:rPr>
            <w:rStyle w:val="Hyperlink"/>
          </w:rPr>
          <w:t>childrenscommissioner.gov.uk/our-work/digital/5-a-day/</w:t>
        </w:r>
      </w:hyperlink>
      <w:r w:rsidR="00CD63ED">
        <w:rPr>
          <w:color w:val="000000"/>
        </w:rPr>
        <w:t xml:space="preserve"> </w:t>
      </w:r>
    </w:p>
    <w:p w14:paraId="0000000C" w14:textId="77777777" w:rsidR="00B626D0" w:rsidRDefault="00CD63ED" w:rsidP="004230B5">
      <w:pPr>
        <w:numPr>
          <w:ilvl w:val="0"/>
          <w:numId w:val="2"/>
        </w:numPr>
        <w:pBdr>
          <w:top w:val="nil"/>
          <w:left w:val="nil"/>
          <w:bottom w:val="nil"/>
          <w:right w:val="nil"/>
          <w:between w:val="nil"/>
        </w:pBdr>
        <w:spacing w:after="0"/>
        <w:rPr>
          <w:color w:val="000000"/>
        </w:rPr>
      </w:pPr>
      <w:r>
        <w:rPr>
          <w:color w:val="000000"/>
        </w:rPr>
        <w:t>Feel free to add your school name and logo, but please do not try to remove our branding/links</w:t>
      </w:r>
    </w:p>
    <w:p w14:paraId="0000000D" w14:textId="77777777" w:rsidR="00B626D0" w:rsidRDefault="00CD63ED" w:rsidP="004230B5">
      <w:pPr>
        <w:numPr>
          <w:ilvl w:val="0"/>
          <w:numId w:val="2"/>
        </w:numPr>
        <w:pBdr>
          <w:top w:val="nil"/>
          <w:left w:val="nil"/>
          <w:bottom w:val="nil"/>
          <w:right w:val="nil"/>
          <w:between w:val="nil"/>
        </w:pBdr>
        <w:spacing w:after="0"/>
        <w:rPr>
          <w:color w:val="000000"/>
        </w:rPr>
      </w:pPr>
      <w:r>
        <w:rPr>
          <w:color w:val="000000"/>
        </w:rPr>
        <w:t xml:space="preserve">If you need a simpler or a more complex version for different groups of pupils, why not look at the other versions at </w:t>
      </w:r>
      <w:hyperlink r:id="rId12">
        <w:r>
          <w:rPr>
            <w:color w:val="0000FF"/>
            <w:u w:val="single"/>
          </w:rPr>
          <w:t>safepolicies.lgfl.net</w:t>
        </w:r>
      </w:hyperlink>
      <w:r>
        <w:rPr>
          <w:color w:val="000000"/>
        </w:rPr>
        <w:t xml:space="preserve">, e.g. the one for KS1, or the symbolised version, which is great for learners with SEND (and others), or the more detailed KS3/4 version. </w:t>
      </w:r>
    </w:p>
    <w:p w14:paraId="0000000E" w14:textId="77777777" w:rsidR="00B626D0" w:rsidRDefault="00CD63ED" w:rsidP="004230B5">
      <w:pPr>
        <w:numPr>
          <w:ilvl w:val="0"/>
          <w:numId w:val="2"/>
        </w:numPr>
        <w:pBdr>
          <w:top w:val="nil"/>
          <w:left w:val="nil"/>
          <w:bottom w:val="nil"/>
          <w:right w:val="nil"/>
          <w:between w:val="nil"/>
        </w:pBdr>
        <w:spacing w:after="0"/>
        <w:rPr>
          <w:color w:val="000000"/>
        </w:rPr>
      </w:pPr>
      <w:r>
        <w:rPr>
          <w:color w:val="000000"/>
        </w:rPr>
        <w:t xml:space="preserve">Please note that this document covers sensitive issues, including getting undressed (why? see </w:t>
      </w:r>
      <w:hyperlink r:id="rId13">
        <w:r>
          <w:rPr>
            <w:color w:val="0000FF"/>
            <w:u w:val="single"/>
          </w:rPr>
          <w:t>undressed.lgfl.net</w:t>
        </w:r>
      </w:hyperlink>
      <w:r>
        <w:rPr>
          <w:color w:val="000000"/>
        </w:rPr>
        <w:t>)</w:t>
      </w:r>
    </w:p>
    <w:p w14:paraId="0000000F" w14:textId="0304B3EC" w:rsidR="00B626D0" w:rsidRDefault="00CD63ED" w:rsidP="004230B5">
      <w:pPr>
        <w:numPr>
          <w:ilvl w:val="0"/>
          <w:numId w:val="2"/>
        </w:numPr>
        <w:pBdr>
          <w:top w:val="nil"/>
          <w:left w:val="nil"/>
          <w:bottom w:val="nil"/>
          <w:right w:val="nil"/>
          <w:between w:val="nil"/>
        </w:pBdr>
        <w:spacing w:after="0"/>
        <w:rPr>
          <w:color w:val="000000"/>
        </w:rPr>
      </w:pPr>
      <w:r>
        <w:rPr>
          <w:color w:val="000000"/>
        </w:rPr>
        <w:t xml:space="preserve">We would love to hear how you use this AUP / if it’s useful, how we can improve it and what else we can do to support you – get in touch with </w:t>
      </w:r>
      <w:r w:rsidR="002426C4">
        <w:rPr>
          <w:color w:val="000000"/>
        </w:rPr>
        <w:t>@LGfLSafeguardED</w:t>
      </w:r>
      <w:r>
        <w:rPr>
          <w:color w:val="000000"/>
        </w:rPr>
        <w:t xml:space="preserve"> on </w:t>
      </w:r>
      <w:hyperlink r:id="rId14">
        <w:r>
          <w:rPr>
            <w:color w:val="0000FF"/>
            <w:u w:val="single"/>
          </w:rPr>
          <w:t>Facebook</w:t>
        </w:r>
      </w:hyperlink>
      <w:r>
        <w:rPr>
          <w:color w:val="000000"/>
        </w:rPr>
        <w:t xml:space="preserve"> or </w:t>
      </w:r>
      <w:hyperlink r:id="rId15">
        <w:r w:rsidR="00EF00AF">
          <w:rPr>
            <w:color w:val="0000FF"/>
            <w:u w:val="single"/>
          </w:rPr>
          <w:t>LinkedIn</w:t>
        </w:r>
      </w:hyperlink>
    </w:p>
    <w:p w14:paraId="00000010" w14:textId="528359C0" w:rsidR="00B626D0" w:rsidRDefault="00CD63ED" w:rsidP="004230B5">
      <w:pPr>
        <w:numPr>
          <w:ilvl w:val="0"/>
          <w:numId w:val="2"/>
        </w:numPr>
        <w:pBdr>
          <w:top w:val="nil"/>
          <w:left w:val="nil"/>
          <w:bottom w:val="nil"/>
          <w:right w:val="nil"/>
          <w:between w:val="nil"/>
        </w:pBdr>
        <w:spacing w:after="0"/>
        <w:rPr>
          <w:color w:val="000000"/>
        </w:rPr>
      </w:pPr>
      <w:r>
        <w:rPr>
          <w:color w:val="000000"/>
        </w:rPr>
        <w:t>Remember to talk about what or who a trusted adult is…</w:t>
      </w:r>
      <w:r w:rsidR="00D85B96">
        <w:rPr>
          <w:color w:val="000000"/>
        </w:rPr>
        <w:t xml:space="preserve"> </w:t>
      </w:r>
      <w:r>
        <w:rPr>
          <w:color w:val="000000"/>
        </w:rPr>
        <w:t>and remember that can change</w:t>
      </w:r>
    </w:p>
    <w:p w14:paraId="00000011" w14:textId="77777777" w:rsidR="00B626D0" w:rsidRDefault="00CD63ED" w:rsidP="004230B5">
      <w:pPr>
        <w:numPr>
          <w:ilvl w:val="0"/>
          <w:numId w:val="2"/>
        </w:numPr>
        <w:pBdr>
          <w:top w:val="nil"/>
          <w:left w:val="nil"/>
          <w:bottom w:val="nil"/>
          <w:right w:val="nil"/>
          <w:between w:val="nil"/>
        </w:pBdr>
        <w:spacing w:after="0"/>
      </w:pPr>
      <w:r>
        <w:rPr>
          <w:color w:val="000000"/>
        </w:rPr>
        <w:t xml:space="preserve">Why not display this AUP on a classroom wall alongside one of our online safeguarding </w:t>
      </w:r>
      <w:hyperlink r:id="rId16">
        <w:r>
          <w:rPr>
            <w:color w:val="0000FF"/>
            <w:u w:val="single"/>
          </w:rPr>
          <w:t>posters</w:t>
        </w:r>
      </w:hyperlink>
      <w:r>
        <w:rPr>
          <w:color w:val="0000FF"/>
          <w:u w:val="single"/>
        </w:rPr>
        <w:t xml:space="preserve"> at </w:t>
      </w:r>
      <w:hyperlink r:id="rId17">
        <w:r>
          <w:rPr>
            <w:color w:val="0000FF"/>
            <w:u w:val="single"/>
          </w:rPr>
          <w:t>safeposters.lgfl.net</w:t>
        </w:r>
      </w:hyperlink>
      <w:r>
        <w:rPr>
          <w:color w:val="000000"/>
        </w:rPr>
        <w:t>?</w:t>
      </w:r>
    </w:p>
    <w:p w14:paraId="39632800" w14:textId="77777777" w:rsidR="002B262B" w:rsidRPr="004230B5" w:rsidRDefault="00CD63ED" w:rsidP="004230B5">
      <w:pPr>
        <w:numPr>
          <w:ilvl w:val="0"/>
          <w:numId w:val="2"/>
        </w:numPr>
        <w:pBdr>
          <w:top w:val="nil"/>
          <w:left w:val="nil"/>
          <w:bottom w:val="nil"/>
          <w:right w:val="nil"/>
          <w:between w:val="nil"/>
        </w:pBdr>
        <w:spacing w:after="0" w:line="240" w:lineRule="auto"/>
        <w:ind w:left="714" w:hanging="357"/>
        <w:contextualSpacing/>
        <w:rPr>
          <w:rFonts w:asciiTheme="minorHAnsi" w:hAnsiTheme="minorHAnsi" w:cstheme="minorHAnsi"/>
          <w:color w:val="000000"/>
        </w:rPr>
      </w:pPr>
      <w:r>
        <w:rPr>
          <w:color w:val="000000"/>
        </w:rPr>
        <w:t xml:space="preserve">Remember our other resources (filtered by theme or key stage) at </w:t>
      </w:r>
      <w:hyperlink r:id="rId18">
        <w:r>
          <w:rPr>
            <w:color w:val="0000FF"/>
            <w:u w:val="single"/>
          </w:rPr>
          <w:t>saferesources.lgfl.net</w:t>
        </w:r>
      </w:hyperlink>
      <w:r>
        <w:rPr>
          <w:color w:val="000000"/>
        </w:rPr>
        <w:t>, self-se</w:t>
      </w:r>
      <w:r w:rsidRPr="004230B5">
        <w:rPr>
          <w:rFonts w:asciiTheme="minorHAnsi" w:hAnsiTheme="minorHAnsi" w:cstheme="minorHAnsi"/>
          <w:color w:val="000000"/>
        </w:rPr>
        <w:t xml:space="preserve">rvice CPD at </w:t>
      </w:r>
      <w:hyperlink r:id="rId19">
        <w:r w:rsidRPr="004230B5">
          <w:rPr>
            <w:rFonts w:asciiTheme="minorHAnsi" w:hAnsiTheme="minorHAnsi" w:cstheme="minorHAnsi"/>
            <w:color w:val="0000FF"/>
            <w:u w:val="single"/>
          </w:rPr>
          <w:t>safecpd.lgfl.net</w:t>
        </w:r>
      </w:hyperlink>
      <w:r w:rsidRPr="004230B5">
        <w:rPr>
          <w:rFonts w:asciiTheme="minorHAnsi" w:hAnsiTheme="minorHAnsi" w:cstheme="minorHAnsi"/>
          <w:color w:val="000000"/>
        </w:rPr>
        <w:t xml:space="preserve"> and live training at </w:t>
      </w:r>
      <w:hyperlink r:id="rId20">
        <w:r w:rsidRPr="004230B5">
          <w:rPr>
            <w:rFonts w:asciiTheme="minorHAnsi" w:hAnsiTheme="minorHAnsi" w:cstheme="minorHAnsi"/>
            <w:color w:val="0000FF"/>
            <w:u w:val="single"/>
          </w:rPr>
          <w:t>safetraining.lgfl.net</w:t>
        </w:r>
      </w:hyperlink>
    </w:p>
    <w:p w14:paraId="553AD380" w14:textId="77777777" w:rsidR="004230B5" w:rsidRPr="004230B5" w:rsidRDefault="004230B5" w:rsidP="004230B5">
      <w:pPr>
        <w:pStyle w:val="Bulletsspaced"/>
        <w:spacing w:before="0"/>
        <w:rPr>
          <w:rStyle w:val="Hyperlink"/>
          <w:rFonts w:asciiTheme="minorHAnsi" w:hAnsiTheme="minorHAnsi" w:cstheme="minorHAnsi"/>
          <w:color w:val="auto"/>
        </w:rPr>
      </w:pPr>
      <w:r w:rsidRPr="004230B5">
        <w:rPr>
          <w:rFonts w:asciiTheme="minorHAnsi" w:hAnsiTheme="minorHAnsi" w:cstheme="minorHAnsi"/>
        </w:rPr>
        <w:t xml:space="preserve">Teachers may also find LGfL’s SafeSkills Online Safety Quiz and diagnostic teaching tool at </w:t>
      </w:r>
      <w:hyperlink r:id="rId21" w:history="1">
        <w:r w:rsidRPr="004230B5">
          <w:rPr>
            <w:rStyle w:val="Hyperlink"/>
            <w:rFonts w:asciiTheme="minorHAnsi" w:hAnsiTheme="minorHAnsi" w:cstheme="minorHAnsi"/>
          </w:rPr>
          <w:t>safeskillsinfo.lgfl.net</w:t>
        </w:r>
      </w:hyperlink>
      <w:r w:rsidRPr="004230B5">
        <w:rPr>
          <w:rFonts w:asciiTheme="minorHAnsi" w:hAnsiTheme="minorHAnsi" w:cstheme="minorHAnsi"/>
        </w:rPr>
        <w:t xml:space="preserve"> particularly useful to capture and assess pupil resilience and competence for digital life. It is based on the UKCIS Education for a Connected World framework referenced in KCSIE.</w:t>
      </w:r>
    </w:p>
    <w:p w14:paraId="5AE7694A" w14:textId="77777777" w:rsidR="00F741B9" w:rsidRDefault="00F741B9" w:rsidP="00F741B9">
      <w:pPr>
        <w:pBdr>
          <w:top w:val="nil"/>
          <w:left w:val="nil"/>
          <w:bottom w:val="nil"/>
          <w:right w:val="nil"/>
          <w:between w:val="nil"/>
        </w:pBdr>
        <w:spacing w:line="240" w:lineRule="auto"/>
        <w:contextualSpacing/>
      </w:pPr>
    </w:p>
    <w:p w14:paraId="0F217259" w14:textId="77777777" w:rsidR="00F741B9" w:rsidRDefault="00F741B9" w:rsidP="00F741B9">
      <w:pPr>
        <w:pBdr>
          <w:top w:val="nil"/>
          <w:left w:val="nil"/>
          <w:bottom w:val="nil"/>
          <w:right w:val="nil"/>
          <w:between w:val="nil"/>
        </w:pBdr>
        <w:spacing w:line="240" w:lineRule="auto"/>
        <w:contextualSpacing/>
      </w:pPr>
    </w:p>
    <w:p w14:paraId="2214D4AF" w14:textId="33725A87" w:rsidR="0009381A" w:rsidRPr="0009381A" w:rsidRDefault="0009381A" w:rsidP="00F741B9">
      <w:pPr>
        <w:pStyle w:val="List1"/>
        <w:numPr>
          <w:ilvl w:val="0"/>
          <w:numId w:val="0"/>
        </w:numPr>
        <w:rPr>
          <w:rFonts w:cstheme="minorHAnsi"/>
          <w:b/>
          <w:bCs/>
          <w:sz w:val="32"/>
          <w:szCs w:val="32"/>
        </w:rPr>
      </w:pPr>
      <w:r w:rsidRPr="0009381A">
        <w:rPr>
          <w:rFonts w:cstheme="minorHAnsi"/>
          <w:b/>
          <w:bCs/>
          <w:sz w:val="32"/>
          <w:szCs w:val="32"/>
        </w:rPr>
        <w:t>UPDATES:</w:t>
      </w:r>
    </w:p>
    <w:p w14:paraId="112C8199" w14:textId="6CC37964" w:rsidR="00F741B9" w:rsidRPr="00C65D70" w:rsidRDefault="00F741B9" w:rsidP="00F741B9">
      <w:pPr>
        <w:pStyle w:val="List1"/>
        <w:numPr>
          <w:ilvl w:val="0"/>
          <w:numId w:val="0"/>
        </w:numPr>
        <w:rPr>
          <w:rFonts w:cstheme="minorHAnsi"/>
        </w:rPr>
      </w:pPr>
      <w:r>
        <w:rPr>
          <w:rFonts w:cstheme="minorHAnsi"/>
        </w:rPr>
        <w:t xml:space="preserve">This AUP has not changed much from 2025 but we have reinforced points around creating artificial videos, images or deepfakes in light of increased reports of </w:t>
      </w:r>
      <w:r w:rsidRPr="00E2256B">
        <w:rPr>
          <w:rFonts w:cstheme="minorHAnsi"/>
        </w:rPr>
        <w:t>children mak</w:t>
      </w:r>
      <w:r>
        <w:rPr>
          <w:rFonts w:cstheme="minorHAnsi"/>
        </w:rPr>
        <w:t>ing</w:t>
      </w:r>
      <w:r w:rsidRPr="00E2256B">
        <w:rPr>
          <w:rFonts w:cstheme="minorHAnsi"/>
        </w:rPr>
        <w:t xml:space="preserve"> indecent images </w:t>
      </w:r>
      <w:r>
        <w:rPr>
          <w:rFonts w:cstheme="minorHAnsi"/>
        </w:rPr>
        <w:t xml:space="preserve">with generative AI, which </w:t>
      </w:r>
      <w:r w:rsidRPr="00C04253">
        <w:rPr>
          <w:rFonts w:cstheme="minorHAnsi"/>
        </w:rPr>
        <w:t>legally constitutes child sexual abuse material</w:t>
      </w:r>
      <w:r>
        <w:rPr>
          <w:rFonts w:cstheme="minorHAnsi"/>
        </w:rPr>
        <w:t xml:space="preserve">. You may consider talking about AI re ChatGPT, nudifying apps and image generators and discuss the risks of talking to chatbots too. </w:t>
      </w:r>
      <w:r>
        <w:t xml:space="preserve">To help prompt some discussions about life online in 2026, particularly after holidays and periods of absence, once you have talked through the AUP why not use the quick pupil audit ‘Safe and happy holidays’ at </w:t>
      </w:r>
      <w:hyperlink r:id="rId22" w:history="1">
        <w:r w:rsidRPr="0089152D">
          <w:rPr>
            <w:rStyle w:val="Hyperlink"/>
          </w:rPr>
          <w:t>happyhols.lgfl.net</w:t>
        </w:r>
      </w:hyperlink>
      <w:r>
        <w:t xml:space="preserve"> as it may help get to know your class as well as help any children who need to make disclosures. Be sure to alert your DSL and follow normal safeguarding escalation processes.</w:t>
      </w:r>
      <w:r>
        <w:rPr>
          <w:rFonts w:cstheme="minorHAnsi"/>
        </w:rPr>
        <w:t xml:space="preserve"> </w:t>
      </w:r>
      <w:r>
        <w:t xml:space="preserve">Or our free to download board game can be a helpful and fun way of discussing online safety – </w:t>
      </w:r>
      <w:hyperlink r:id="rId23" w:history="1">
        <w:r w:rsidRPr="007054EC">
          <w:rPr>
            <w:rStyle w:val="Hyperlink"/>
          </w:rPr>
          <w:t>digitalexplorers.lgfl.net</w:t>
        </w:r>
      </w:hyperlink>
      <w:r>
        <w:t>.</w:t>
      </w:r>
    </w:p>
    <w:p w14:paraId="1B59F1C4" w14:textId="5F52E73D" w:rsidR="00831D0A" w:rsidRPr="00F63FDB" w:rsidRDefault="00667DD4" w:rsidP="00F63FDB">
      <w:pPr>
        <w:pBdr>
          <w:top w:val="nil"/>
          <w:left w:val="nil"/>
          <w:bottom w:val="nil"/>
          <w:right w:val="nil"/>
          <w:between w:val="nil"/>
        </w:pBdr>
        <w:spacing w:line="240" w:lineRule="auto"/>
        <w:contextualSpacing/>
      </w:pPr>
      <w:r>
        <w:br w:type="page"/>
      </w:r>
    </w:p>
    <w:p w14:paraId="428596C3" w14:textId="77777777" w:rsidR="00831D0A" w:rsidRPr="00831D0A" w:rsidRDefault="00831D0A" w:rsidP="00831D0A">
      <w:pPr>
        <w:spacing w:after="100" w:afterAutospacing="1" w:line="240" w:lineRule="auto"/>
        <w:jc w:val="left"/>
        <w:outlineLvl w:val="3"/>
        <w:rPr>
          <w:rFonts w:ascii="Arial" w:eastAsia="Times New Roman" w:hAnsi="Arial" w:cs="Arial"/>
          <w:b/>
          <w:bCs/>
        </w:rPr>
      </w:pPr>
      <w:r w:rsidRPr="00831D0A">
        <w:rPr>
          <w:rFonts w:ascii="Arial" w:eastAsia="Times New Roman" w:hAnsi="Arial" w:cs="Arial"/>
          <w:b/>
          <w:bCs/>
        </w:rPr>
        <w:lastRenderedPageBreak/>
        <w:t>My Online Safety Rules (KS2)</w:t>
      </w:r>
    </w:p>
    <w:p w14:paraId="19F594CD" w14:textId="77777777" w:rsidR="00831D0A" w:rsidRP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b/>
          <w:bCs/>
        </w:rPr>
        <w:t>Being Safe</w:t>
      </w:r>
    </w:p>
    <w:p w14:paraId="7D5A4DC4" w14:textId="25CF4F12" w:rsidR="00831D0A" w:rsidRPr="00831D0A" w:rsidRDefault="00831D0A" w:rsidP="00831D0A">
      <w:pPr>
        <w:numPr>
          <w:ilvl w:val="0"/>
          <w:numId w:val="6"/>
        </w:numPr>
        <w:spacing w:after="100" w:afterAutospacing="1" w:line="240" w:lineRule="auto"/>
        <w:jc w:val="left"/>
        <w:rPr>
          <w:rFonts w:ascii="Arial" w:eastAsia="Times New Roman" w:hAnsi="Arial" w:cs="Arial"/>
        </w:rPr>
      </w:pPr>
      <w:r w:rsidRPr="00831D0A">
        <w:rPr>
          <w:rFonts w:ascii="Arial" w:eastAsia="Times New Roman" w:hAnsi="Arial" w:cs="Arial"/>
          <w:b/>
          <w:bCs/>
        </w:rPr>
        <w:t xml:space="preserve">I will follow the </w:t>
      </w:r>
      <w:r w:rsidR="00756810">
        <w:rPr>
          <w:rFonts w:ascii="Arial" w:eastAsia="Times New Roman" w:hAnsi="Arial" w:cs="Arial"/>
          <w:b/>
          <w:bCs/>
        </w:rPr>
        <w:t xml:space="preserve">school </w:t>
      </w:r>
      <w:r w:rsidRPr="00831D0A">
        <w:rPr>
          <w:rFonts w:ascii="Arial" w:eastAsia="Times New Roman" w:hAnsi="Arial" w:cs="Arial"/>
          <w:b/>
          <w:bCs/>
        </w:rPr>
        <w:t>rules:</w:t>
      </w:r>
      <w:r w:rsidRPr="00831D0A">
        <w:rPr>
          <w:rFonts w:ascii="Arial" w:eastAsia="Times New Roman" w:hAnsi="Arial" w:cs="Arial"/>
        </w:rPr>
        <w:t xml:space="preserve"> I will use school devices and the internet only when I am allowed and for </w:t>
      </w:r>
      <w:r w:rsidR="00F17FA3" w:rsidRPr="00831D0A">
        <w:rPr>
          <w:rFonts w:ascii="Arial" w:eastAsia="Times New Roman" w:hAnsi="Arial" w:cs="Arial"/>
        </w:rPr>
        <w:t>schoolwork</w:t>
      </w:r>
      <w:r w:rsidRPr="00831D0A">
        <w:rPr>
          <w:rFonts w:ascii="Arial" w:eastAsia="Times New Roman" w:hAnsi="Arial" w:cs="Arial"/>
        </w:rPr>
        <w:t xml:space="preserve">. </w:t>
      </w:r>
    </w:p>
    <w:p w14:paraId="0C665B7B" w14:textId="55CAB923" w:rsidR="00831D0A" w:rsidRPr="00831D0A" w:rsidRDefault="00831D0A" w:rsidP="00831D0A">
      <w:pPr>
        <w:numPr>
          <w:ilvl w:val="0"/>
          <w:numId w:val="6"/>
        </w:numPr>
        <w:spacing w:after="100" w:afterAutospacing="1" w:line="240" w:lineRule="auto"/>
        <w:jc w:val="left"/>
        <w:rPr>
          <w:rFonts w:ascii="Arial" w:eastAsia="Times New Roman" w:hAnsi="Arial" w:cs="Arial"/>
        </w:rPr>
      </w:pPr>
      <w:r w:rsidRPr="00831D0A">
        <w:rPr>
          <w:rFonts w:ascii="Arial" w:eastAsia="Times New Roman" w:hAnsi="Arial" w:cs="Arial"/>
          <w:b/>
          <w:bCs/>
        </w:rPr>
        <w:t xml:space="preserve">I keep </w:t>
      </w:r>
      <w:r w:rsidR="00AB2E44">
        <w:rPr>
          <w:rFonts w:ascii="Arial" w:eastAsia="Times New Roman" w:hAnsi="Arial" w:cs="Arial"/>
          <w:b/>
          <w:bCs/>
        </w:rPr>
        <w:t xml:space="preserve">passwords </w:t>
      </w:r>
      <w:r w:rsidRPr="00831D0A">
        <w:rPr>
          <w:rFonts w:ascii="Arial" w:eastAsia="Times New Roman" w:hAnsi="Arial" w:cs="Arial"/>
          <w:b/>
          <w:bCs/>
        </w:rPr>
        <w:t>safe:</w:t>
      </w:r>
      <w:r w:rsidRPr="00831D0A">
        <w:rPr>
          <w:rFonts w:ascii="Arial" w:eastAsia="Times New Roman" w:hAnsi="Arial" w:cs="Arial"/>
        </w:rPr>
        <w:t xml:space="preserve"> I will </w:t>
      </w:r>
      <w:r w:rsidR="00AB2E44">
        <w:rPr>
          <w:rFonts w:ascii="Arial" w:eastAsia="Times New Roman" w:hAnsi="Arial" w:cs="Arial"/>
        </w:rPr>
        <w:t>never share my</w:t>
      </w:r>
      <w:r w:rsidRPr="00831D0A">
        <w:rPr>
          <w:rFonts w:ascii="Arial" w:eastAsia="Times New Roman" w:hAnsi="Arial" w:cs="Arial"/>
        </w:rPr>
        <w:t xml:space="preserve"> passwords and</w:t>
      </w:r>
      <w:r w:rsidR="00AB2E44">
        <w:rPr>
          <w:rFonts w:ascii="Arial" w:eastAsia="Times New Roman" w:hAnsi="Arial" w:cs="Arial"/>
        </w:rPr>
        <w:t xml:space="preserve"> will</w:t>
      </w:r>
      <w:r w:rsidRPr="00831D0A">
        <w:rPr>
          <w:rFonts w:ascii="Arial" w:eastAsia="Times New Roman" w:hAnsi="Arial" w:cs="Arial"/>
        </w:rPr>
        <w:t xml:space="preserve"> tell a teacher if someone else finds them out. </w:t>
      </w:r>
    </w:p>
    <w:p w14:paraId="4DD03A26" w14:textId="345B575C" w:rsidR="00831D0A" w:rsidRPr="00831D0A" w:rsidRDefault="00831D0A" w:rsidP="00831D0A">
      <w:pPr>
        <w:numPr>
          <w:ilvl w:val="0"/>
          <w:numId w:val="6"/>
        </w:numPr>
        <w:spacing w:after="100" w:afterAutospacing="1" w:line="240" w:lineRule="auto"/>
        <w:jc w:val="left"/>
        <w:rPr>
          <w:rFonts w:ascii="Arial" w:eastAsia="Times New Roman" w:hAnsi="Arial" w:cs="Arial"/>
        </w:rPr>
      </w:pPr>
      <w:r w:rsidRPr="00831D0A">
        <w:rPr>
          <w:rFonts w:ascii="Arial" w:eastAsia="Times New Roman" w:hAnsi="Arial" w:cs="Arial"/>
          <w:b/>
          <w:bCs/>
        </w:rPr>
        <w:t>I check before I click:</w:t>
      </w:r>
      <w:r w:rsidRPr="00831D0A">
        <w:rPr>
          <w:rFonts w:ascii="Arial" w:eastAsia="Times New Roman" w:hAnsi="Arial" w:cs="Arial"/>
        </w:rPr>
        <w:t xml:space="preserve"> I will not click on </w:t>
      </w:r>
      <w:r w:rsidR="00471C6F">
        <w:rPr>
          <w:rFonts w:ascii="Arial" w:eastAsia="Times New Roman" w:hAnsi="Arial" w:cs="Arial"/>
        </w:rPr>
        <w:t xml:space="preserve">strange </w:t>
      </w:r>
      <w:r w:rsidRPr="00831D0A">
        <w:rPr>
          <w:rFonts w:ascii="Arial" w:eastAsia="Times New Roman" w:hAnsi="Arial" w:cs="Arial"/>
        </w:rPr>
        <w:t>links</w:t>
      </w:r>
      <w:r w:rsidR="00F9069B">
        <w:rPr>
          <w:rFonts w:ascii="Arial" w:eastAsia="Times New Roman" w:hAnsi="Arial" w:cs="Arial"/>
        </w:rPr>
        <w:t xml:space="preserve"> </w:t>
      </w:r>
      <w:r w:rsidR="00471C6F">
        <w:rPr>
          <w:rFonts w:ascii="Arial" w:eastAsia="Times New Roman" w:hAnsi="Arial" w:cs="Arial"/>
        </w:rPr>
        <w:t>that I do not know,</w:t>
      </w:r>
      <w:r w:rsidR="009B1198">
        <w:rPr>
          <w:rFonts w:ascii="Arial" w:eastAsia="Times New Roman" w:hAnsi="Arial" w:cs="Arial"/>
        </w:rPr>
        <w:t xml:space="preserve"> or </w:t>
      </w:r>
      <w:r w:rsidRPr="00831D0A">
        <w:rPr>
          <w:rFonts w:ascii="Arial" w:eastAsia="Times New Roman" w:hAnsi="Arial" w:cs="Arial"/>
        </w:rPr>
        <w:t>pop-ups</w:t>
      </w:r>
      <w:r w:rsidR="00F9069B">
        <w:rPr>
          <w:rFonts w:ascii="Arial" w:eastAsia="Times New Roman" w:hAnsi="Arial" w:cs="Arial"/>
        </w:rPr>
        <w:t xml:space="preserve"> </w:t>
      </w:r>
      <w:r w:rsidR="009B1198">
        <w:rPr>
          <w:rFonts w:ascii="Arial" w:eastAsia="Times New Roman" w:hAnsi="Arial" w:cs="Arial"/>
        </w:rPr>
        <w:t>without checking</w:t>
      </w:r>
      <w:r w:rsidR="00F9069B">
        <w:rPr>
          <w:rFonts w:ascii="Arial" w:eastAsia="Times New Roman" w:hAnsi="Arial" w:cs="Arial"/>
        </w:rPr>
        <w:t xml:space="preserve"> with a teacher</w:t>
      </w:r>
      <w:r w:rsidR="007E28FB">
        <w:rPr>
          <w:rFonts w:ascii="Arial" w:eastAsia="Times New Roman" w:hAnsi="Arial" w:cs="Arial"/>
        </w:rPr>
        <w:t>,</w:t>
      </w:r>
      <w:r w:rsidR="00756810">
        <w:rPr>
          <w:rFonts w:ascii="Arial" w:eastAsia="Times New Roman" w:hAnsi="Arial" w:cs="Arial"/>
        </w:rPr>
        <w:t xml:space="preserve"> or parent</w:t>
      </w:r>
      <w:r w:rsidR="001872ED">
        <w:rPr>
          <w:rFonts w:ascii="Arial" w:eastAsia="Times New Roman" w:hAnsi="Arial" w:cs="Arial"/>
        </w:rPr>
        <w:t>/</w:t>
      </w:r>
      <w:r w:rsidR="00F7616C">
        <w:rPr>
          <w:rFonts w:ascii="Arial" w:eastAsia="Times New Roman" w:hAnsi="Arial" w:cs="Arial"/>
        </w:rPr>
        <w:t>c</w:t>
      </w:r>
      <w:r w:rsidR="00756810">
        <w:rPr>
          <w:rFonts w:ascii="Arial" w:eastAsia="Times New Roman" w:hAnsi="Arial" w:cs="Arial"/>
        </w:rPr>
        <w:t>arer</w:t>
      </w:r>
      <w:r w:rsidR="00530272">
        <w:rPr>
          <w:rFonts w:ascii="Arial" w:eastAsia="Times New Roman" w:hAnsi="Arial" w:cs="Arial"/>
        </w:rPr>
        <w:t>,</w:t>
      </w:r>
      <w:r w:rsidR="007E28FB">
        <w:rPr>
          <w:rFonts w:ascii="Arial" w:eastAsia="Times New Roman" w:hAnsi="Arial" w:cs="Arial"/>
        </w:rPr>
        <w:t xml:space="preserve"> n</w:t>
      </w:r>
      <w:r w:rsidRPr="00831D0A">
        <w:rPr>
          <w:rFonts w:ascii="Arial" w:eastAsia="Times New Roman" w:hAnsi="Arial" w:cs="Arial"/>
        </w:rPr>
        <w:t xml:space="preserve">or download things without permission. </w:t>
      </w:r>
    </w:p>
    <w:p w14:paraId="4853B40C" w14:textId="4A5B34B0" w:rsidR="00831D0A" w:rsidRPr="00831D0A" w:rsidRDefault="00831D0A" w:rsidP="00831D0A">
      <w:pPr>
        <w:numPr>
          <w:ilvl w:val="0"/>
          <w:numId w:val="6"/>
        </w:numPr>
        <w:spacing w:after="100" w:afterAutospacing="1" w:line="240" w:lineRule="auto"/>
        <w:jc w:val="left"/>
        <w:rPr>
          <w:rFonts w:ascii="Arial" w:eastAsia="Times New Roman" w:hAnsi="Arial" w:cs="Arial"/>
        </w:rPr>
      </w:pPr>
      <w:r w:rsidRPr="00831D0A">
        <w:rPr>
          <w:rFonts w:ascii="Arial" w:eastAsia="Times New Roman" w:hAnsi="Arial" w:cs="Arial"/>
          <w:b/>
          <w:bCs/>
        </w:rPr>
        <w:t>I respect age limits:</w:t>
      </w:r>
      <w:r w:rsidRPr="00831D0A">
        <w:rPr>
          <w:rFonts w:ascii="Arial" w:eastAsia="Times New Roman" w:hAnsi="Arial" w:cs="Arial"/>
        </w:rPr>
        <w:t xml:space="preserve"> I will not use 13+ </w:t>
      </w:r>
      <w:r w:rsidR="001E5FD1">
        <w:rPr>
          <w:rFonts w:ascii="Arial" w:eastAsia="Times New Roman" w:hAnsi="Arial" w:cs="Arial"/>
        </w:rPr>
        <w:t>g</w:t>
      </w:r>
      <w:r w:rsidRPr="00831D0A">
        <w:rPr>
          <w:rFonts w:ascii="Arial" w:eastAsia="Times New Roman" w:hAnsi="Arial" w:cs="Arial"/>
        </w:rPr>
        <w:t xml:space="preserve">ames or apps, as they are not safe for me. </w:t>
      </w:r>
    </w:p>
    <w:p w14:paraId="370FDD85" w14:textId="77777777" w:rsidR="00282668" w:rsidRDefault="00831D0A" w:rsidP="00831D0A">
      <w:pPr>
        <w:numPr>
          <w:ilvl w:val="0"/>
          <w:numId w:val="6"/>
        </w:numPr>
        <w:spacing w:after="100" w:afterAutospacing="1" w:line="240" w:lineRule="auto"/>
        <w:jc w:val="left"/>
        <w:rPr>
          <w:rFonts w:ascii="Arial" w:eastAsia="Times New Roman" w:hAnsi="Arial" w:cs="Arial"/>
        </w:rPr>
      </w:pPr>
      <w:r w:rsidRPr="00831D0A">
        <w:rPr>
          <w:rFonts w:ascii="Arial" w:eastAsia="Times New Roman" w:hAnsi="Arial" w:cs="Arial"/>
          <w:b/>
          <w:bCs/>
        </w:rPr>
        <w:t>I protect my identity:</w:t>
      </w:r>
      <w:r w:rsidRPr="00831D0A">
        <w:rPr>
          <w:rFonts w:ascii="Arial" w:eastAsia="Times New Roman" w:hAnsi="Arial" w:cs="Arial"/>
        </w:rPr>
        <w:t xml:space="preserve"> I will not share private details like my address or phone number.</w:t>
      </w:r>
    </w:p>
    <w:p w14:paraId="5E0F437D" w14:textId="3B2A391C" w:rsidR="00EA4DE4" w:rsidRDefault="00956F44" w:rsidP="005A52D2">
      <w:pPr>
        <w:numPr>
          <w:ilvl w:val="0"/>
          <w:numId w:val="6"/>
        </w:numPr>
        <w:spacing w:after="100" w:afterAutospacing="1" w:line="240" w:lineRule="auto"/>
        <w:jc w:val="left"/>
        <w:rPr>
          <w:rFonts w:ascii="Arial" w:eastAsia="Times New Roman" w:hAnsi="Arial" w:cs="Arial"/>
        </w:rPr>
      </w:pPr>
      <w:r w:rsidRPr="0061013A">
        <w:rPr>
          <w:rFonts w:ascii="Arial" w:eastAsia="Times New Roman" w:hAnsi="Arial" w:cs="Arial"/>
          <w:b/>
          <w:bCs/>
        </w:rPr>
        <w:t>I can say no online if I need to</w:t>
      </w:r>
      <w:r w:rsidR="00B52B27">
        <w:rPr>
          <w:rFonts w:ascii="Arial" w:eastAsia="Times New Roman" w:hAnsi="Arial" w:cs="Arial"/>
          <w:b/>
          <w:bCs/>
        </w:rPr>
        <w:t>:</w:t>
      </w:r>
      <w:r w:rsidRPr="0061013A">
        <w:rPr>
          <w:rFonts w:ascii="Arial" w:eastAsia="Times New Roman" w:hAnsi="Arial" w:cs="Arial"/>
        </w:rPr>
        <w:t xml:space="preserve"> I don’t have to do something just because someone dares or challenges me to do it, or to keep a secret. If I get asked anything that makes me worried, upset or just confused, I </w:t>
      </w:r>
      <w:r w:rsidR="00214054">
        <w:rPr>
          <w:rFonts w:ascii="Arial" w:eastAsia="Times New Roman" w:hAnsi="Arial" w:cs="Arial"/>
        </w:rPr>
        <w:t xml:space="preserve">will </w:t>
      </w:r>
      <w:r w:rsidRPr="0061013A">
        <w:rPr>
          <w:rFonts w:ascii="Arial" w:eastAsia="Times New Roman" w:hAnsi="Arial" w:cs="Arial"/>
        </w:rPr>
        <w:t>say no, stop chatting and tell a trusted adult immediately.</w:t>
      </w:r>
    </w:p>
    <w:p w14:paraId="2DB91365" w14:textId="68F1F249" w:rsidR="00463A78" w:rsidRDefault="00463A78" w:rsidP="005A52D2">
      <w:pPr>
        <w:numPr>
          <w:ilvl w:val="0"/>
          <w:numId w:val="6"/>
        </w:numPr>
        <w:spacing w:after="100" w:afterAutospacing="1" w:line="240" w:lineRule="auto"/>
        <w:jc w:val="left"/>
        <w:rPr>
          <w:rFonts w:ascii="Arial" w:eastAsia="Times New Roman" w:hAnsi="Arial" w:cs="Arial"/>
        </w:rPr>
      </w:pPr>
      <w:r w:rsidRPr="00463A78">
        <w:rPr>
          <w:rFonts w:ascii="Arial" w:eastAsia="Times New Roman" w:hAnsi="Arial" w:cs="Arial"/>
          <w:b/>
          <w:bCs/>
        </w:rPr>
        <w:t xml:space="preserve">I am a </w:t>
      </w:r>
      <w:r>
        <w:rPr>
          <w:rFonts w:ascii="Arial" w:eastAsia="Times New Roman" w:hAnsi="Arial" w:cs="Arial"/>
          <w:b/>
          <w:bCs/>
        </w:rPr>
        <w:t xml:space="preserve">safe </w:t>
      </w:r>
      <w:r w:rsidRPr="00463A78">
        <w:rPr>
          <w:rFonts w:ascii="Arial" w:eastAsia="Times New Roman" w:hAnsi="Arial" w:cs="Arial"/>
          <w:b/>
          <w:bCs/>
        </w:rPr>
        <w:t>researcher</w:t>
      </w:r>
      <w:r>
        <w:rPr>
          <w:rFonts w:ascii="Arial" w:eastAsia="Times New Roman" w:hAnsi="Arial" w:cs="Arial"/>
        </w:rPr>
        <w:t>:</w:t>
      </w:r>
      <w:r w:rsidRPr="00463A78">
        <w:rPr>
          <w:rFonts w:ascii="Arial" w:eastAsia="Times New Roman" w:hAnsi="Arial" w:cs="Arial"/>
        </w:rPr>
        <w:t xml:space="preserve"> I use safe search tools approved by my trusted adults. I know I can’t believe everything I see, and I know which sites to trust, and how to double check information I come across.</w:t>
      </w:r>
    </w:p>
    <w:p w14:paraId="145AFA09" w14:textId="6741E18F" w:rsidR="00D4102A" w:rsidRPr="00D4102A" w:rsidRDefault="00D4102A" w:rsidP="00D4102A">
      <w:pPr>
        <w:pStyle w:val="ListParagraph"/>
        <w:numPr>
          <w:ilvl w:val="0"/>
          <w:numId w:val="6"/>
        </w:numPr>
        <w:rPr>
          <w:rFonts w:ascii="Arial" w:eastAsia="Times New Roman" w:hAnsi="Arial" w:cs="Arial"/>
        </w:rPr>
      </w:pPr>
      <w:r w:rsidRPr="00D4102A">
        <w:rPr>
          <w:rFonts w:ascii="Arial" w:eastAsia="Times New Roman" w:hAnsi="Arial" w:cs="Arial"/>
          <w:b/>
          <w:bCs/>
        </w:rPr>
        <w:t>I don’t live</w:t>
      </w:r>
      <w:r>
        <w:rPr>
          <w:rFonts w:ascii="Arial" w:eastAsia="Times New Roman" w:hAnsi="Arial" w:cs="Arial"/>
          <w:b/>
          <w:bCs/>
        </w:rPr>
        <w:t>strea</w:t>
      </w:r>
      <w:r w:rsidRPr="00D4102A">
        <w:rPr>
          <w:rFonts w:ascii="Arial" w:eastAsia="Times New Roman" w:hAnsi="Arial" w:cs="Arial"/>
          <w:b/>
          <w:bCs/>
        </w:rPr>
        <w:t>m on my own</w:t>
      </w:r>
      <w:r>
        <w:rPr>
          <w:rFonts w:ascii="Arial" w:eastAsia="Times New Roman" w:hAnsi="Arial" w:cs="Arial"/>
        </w:rPr>
        <w:t>:</w:t>
      </w:r>
      <w:r w:rsidR="00A26067">
        <w:rPr>
          <w:rFonts w:ascii="Arial" w:eastAsia="Times New Roman" w:hAnsi="Arial" w:cs="Arial"/>
        </w:rPr>
        <w:t xml:space="preserve"> </w:t>
      </w:r>
      <w:r w:rsidRPr="00D4102A">
        <w:rPr>
          <w:rFonts w:ascii="Arial" w:eastAsia="Times New Roman" w:hAnsi="Arial" w:cs="Arial"/>
        </w:rPr>
        <w:t xml:space="preserve">I check with a trusted adult before I video chat with anybody for the first time. </w:t>
      </w:r>
    </w:p>
    <w:p w14:paraId="764A1098" w14:textId="77777777" w:rsidR="00282668" w:rsidRPr="0069725E" w:rsidRDefault="00282668" w:rsidP="00282668">
      <w:pPr>
        <w:numPr>
          <w:ilvl w:val="0"/>
          <w:numId w:val="6"/>
        </w:numPr>
        <w:spacing w:after="0" w:line="312" w:lineRule="auto"/>
        <w:ind w:right="425"/>
        <w:rPr>
          <w:highlight w:val="yellow"/>
        </w:rPr>
      </w:pPr>
      <w:r w:rsidRPr="0069725E">
        <w:rPr>
          <w:rFonts w:ascii="Arial" w:hAnsi="Arial" w:cs="Arial"/>
          <w:b/>
          <w:i/>
          <w:highlight w:val="yellow"/>
        </w:rPr>
        <w:t>Add here any specific points about pupils bringing and using personal devices in school. Consider mobile phones as well as wearable technology</w:t>
      </w:r>
    </w:p>
    <w:p w14:paraId="4E2F0DF2" w14:textId="7B07D382" w:rsidR="00831D0A" w:rsidRPr="00831D0A" w:rsidRDefault="00831D0A" w:rsidP="00282668">
      <w:pPr>
        <w:spacing w:after="0" w:line="312" w:lineRule="auto"/>
        <w:ind w:left="720" w:right="425"/>
        <w:rPr>
          <w:highlight w:val="yellow"/>
        </w:rPr>
      </w:pPr>
      <w:r w:rsidRPr="00831D0A">
        <w:rPr>
          <w:rFonts w:ascii="Arial" w:eastAsia="Times New Roman" w:hAnsi="Arial" w:cs="Arial"/>
        </w:rPr>
        <w:t xml:space="preserve"> </w:t>
      </w:r>
    </w:p>
    <w:p w14:paraId="7E36D1BB" w14:textId="77777777" w:rsidR="00831D0A" w:rsidRP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b/>
          <w:bCs/>
        </w:rPr>
        <w:t>Being Kind</w:t>
      </w:r>
    </w:p>
    <w:p w14:paraId="1818E474" w14:textId="7FF81D3D" w:rsidR="00831D0A" w:rsidRPr="00831D0A" w:rsidRDefault="00831D0A" w:rsidP="00FC2224">
      <w:pPr>
        <w:numPr>
          <w:ilvl w:val="0"/>
          <w:numId w:val="7"/>
        </w:numPr>
        <w:spacing w:after="100" w:afterAutospacing="1" w:line="240" w:lineRule="auto"/>
        <w:jc w:val="left"/>
        <w:rPr>
          <w:rFonts w:ascii="Arial" w:eastAsia="Times New Roman" w:hAnsi="Arial" w:cs="Arial"/>
        </w:rPr>
      </w:pPr>
      <w:r w:rsidRPr="00831D0A">
        <w:rPr>
          <w:rFonts w:ascii="Arial" w:eastAsia="Times New Roman" w:hAnsi="Arial" w:cs="Arial"/>
          <w:b/>
          <w:bCs/>
        </w:rPr>
        <w:t>I am a good friend</w:t>
      </w:r>
      <w:r w:rsidR="005F5E79">
        <w:rPr>
          <w:rFonts w:ascii="Arial" w:eastAsia="Times New Roman" w:hAnsi="Arial" w:cs="Arial"/>
          <w:b/>
          <w:bCs/>
        </w:rPr>
        <w:t xml:space="preserve"> and ally</w:t>
      </w:r>
      <w:r w:rsidRPr="00831D0A">
        <w:rPr>
          <w:rFonts w:ascii="Arial" w:eastAsia="Times New Roman" w:hAnsi="Arial" w:cs="Arial"/>
          <w:b/>
          <w:bCs/>
        </w:rPr>
        <w:t>:</w:t>
      </w:r>
      <w:r w:rsidRPr="00831D0A">
        <w:rPr>
          <w:rFonts w:ascii="Arial" w:eastAsia="Times New Roman" w:hAnsi="Arial" w:cs="Arial"/>
        </w:rPr>
        <w:t xml:space="preserve"> I will not post or share unkind, rude, or hurtful messages, images, or videos. </w:t>
      </w:r>
      <w:r w:rsidR="00FC2224" w:rsidRPr="00FC2224">
        <w:rPr>
          <w:rFonts w:ascii="Arial" w:eastAsia="Times New Roman" w:hAnsi="Arial" w:cs="Arial"/>
        </w:rPr>
        <w:t xml:space="preserve">If a friend is worried or needs help, I remind them to talk to an adult, </w:t>
      </w:r>
      <w:r w:rsidR="00F63FDB">
        <w:rPr>
          <w:rFonts w:ascii="Arial" w:eastAsia="Times New Roman" w:hAnsi="Arial" w:cs="Arial"/>
        </w:rPr>
        <w:t xml:space="preserve">report it, </w:t>
      </w:r>
      <w:r w:rsidR="00FC2224" w:rsidRPr="00FC2224">
        <w:rPr>
          <w:rFonts w:ascii="Arial" w:eastAsia="Times New Roman" w:hAnsi="Arial" w:cs="Arial"/>
        </w:rPr>
        <w:t>or even do it for them.</w:t>
      </w:r>
    </w:p>
    <w:p w14:paraId="0E00F0D0" w14:textId="77777777" w:rsidR="00831D0A" w:rsidRPr="00831D0A" w:rsidRDefault="00831D0A" w:rsidP="00831D0A">
      <w:pPr>
        <w:numPr>
          <w:ilvl w:val="0"/>
          <w:numId w:val="7"/>
        </w:numPr>
        <w:spacing w:after="100" w:afterAutospacing="1" w:line="240" w:lineRule="auto"/>
        <w:jc w:val="left"/>
        <w:rPr>
          <w:rFonts w:ascii="Arial" w:eastAsia="Times New Roman" w:hAnsi="Arial" w:cs="Arial"/>
        </w:rPr>
      </w:pPr>
      <w:r w:rsidRPr="00831D0A">
        <w:rPr>
          <w:rFonts w:ascii="Arial" w:eastAsia="Times New Roman" w:hAnsi="Arial" w:cs="Arial"/>
          <w:b/>
          <w:bCs/>
        </w:rPr>
        <w:t>I know what 'banter' means:</w:t>
      </w:r>
      <w:r w:rsidRPr="00831D0A">
        <w:rPr>
          <w:rFonts w:ascii="Arial" w:eastAsia="Times New Roman" w:hAnsi="Arial" w:cs="Arial"/>
        </w:rPr>
        <w:t xml:space="preserve"> I know that calling someone names is not 'fun' or 'banter'—it can hurt people. </w:t>
      </w:r>
    </w:p>
    <w:p w14:paraId="552317A7" w14:textId="5A15BCA3" w:rsidR="00831D0A" w:rsidRPr="00831D0A" w:rsidRDefault="00831D0A" w:rsidP="00831D0A">
      <w:pPr>
        <w:numPr>
          <w:ilvl w:val="0"/>
          <w:numId w:val="7"/>
        </w:numPr>
        <w:spacing w:after="100" w:afterAutospacing="1" w:line="240" w:lineRule="auto"/>
        <w:jc w:val="left"/>
        <w:rPr>
          <w:rFonts w:ascii="Arial" w:eastAsia="Times New Roman" w:hAnsi="Arial" w:cs="Arial"/>
        </w:rPr>
      </w:pPr>
      <w:r w:rsidRPr="00831D0A">
        <w:rPr>
          <w:rFonts w:ascii="Arial" w:eastAsia="Times New Roman" w:hAnsi="Arial" w:cs="Arial"/>
          <w:b/>
          <w:bCs/>
        </w:rPr>
        <w:t>I don't take secret photos</w:t>
      </w:r>
      <w:r w:rsidR="00487138">
        <w:rPr>
          <w:rFonts w:ascii="Arial" w:eastAsia="Times New Roman" w:hAnsi="Arial" w:cs="Arial"/>
          <w:b/>
          <w:bCs/>
        </w:rPr>
        <w:t xml:space="preserve"> or videos</w:t>
      </w:r>
      <w:r w:rsidRPr="00831D0A">
        <w:rPr>
          <w:rFonts w:ascii="Arial" w:eastAsia="Times New Roman" w:hAnsi="Arial" w:cs="Arial"/>
          <w:b/>
          <w:bCs/>
        </w:rPr>
        <w:t>:</w:t>
      </w:r>
      <w:r w:rsidRPr="00831D0A">
        <w:rPr>
          <w:rFonts w:ascii="Arial" w:eastAsia="Times New Roman" w:hAnsi="Arial" w:cs="Arial"/>
        </w:rPr>
        <w:t xml:space="preserve"> I will not take pictures or videos of others without their permission. I will never create fake images, videos, or 'deepfakes' of anyone. </w:t>
      </w:r>
    </w:p>
    <w:p w14:paraId="61B47332" w14:textId="0E5F2A83" w:rsidR="00934FF9" w:rsidRDefault="00831D0A" w:rsidP="00934FF9">
      <w:pPr>
        <w:numPr>
          <w:ilvl w:val="0"/>
          <w:numId w:val="7"/>
        </w:numPr>
        <w:spacing w:after="100" w:afterAutospacing="1" w:line="240" w:lineRule="auto"/>
        <w:jc w:val="left"/>
        <w:rPr>
          <w:rFonts w:ascii="Arial" w:eastAsia="Times New Roman" w:hAnsi="Arial" w:cs="Arial"/>
        </w:rPr>
      </w:pPr>
      <w:r w:rsidRPr="00831D0A">
        <w:rPr>
          <w:rFonts w:ascii="Arial" w:eastAsia="Times New Roman" w:hAnsi="Arial" w:cs="Arial"/>
          <w:b/>
          <w:bCs/>
        </w:rPr>
        <w:t>I respect work:</w:t>
      </w:r>
      <w:r w:rsidRPr="00831D0A">
        <w:rPr>
          <w:rFonts w:ascii="Arial" w:eastAsia="Times New Roman" w:hAnsi="Arial" w:cs="Arial"/>
        </w:rPr>
        <w:t xml:space="preserve"> I only use other people's work (pictures or words) if I have permission. </w:t>
      </w:r>
    </w:p>
    <w:p w14:paraId="28C26A21" w14:textId="77777777" w:rsidR="00934FF9" w:rsidRPr="00934FF9" w:rsidRDefault="00934FF9" w:rsidP="00934FF9">
      <w:pPr>
        <w:spacing w:after="100" w:afterAutospacing="1" w:line="240" w:lineRule="auto"/>
        <w:ind w:left="720"/>
        <w:jc w:val="left"/>
        <w:rPr>
          <w:rFonts w:ascii="Arial" w:eastAsia="Times New Roman" w:hAnsi="Arial" w:cs="Arial"/>
          <w:sz w:val="8"/>
          <w:szCs w:val="8"/>
        </w:rPr>
      </w:pPr>
    </w:p>
    <w:p w14:paraId="048D4F28" w14:textId="73EEA154" w:rsidR="00831D0A" w:rsidRP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b/>
          <w:bCs/>
        </w:rPr>
        <w:t>Using Technology Responsibly</w:t>
      </w:r>
    </w:p>
    <w:p w14:paraId="3C225E1D" w14:textId="03A924CD" w:rsidR="00831D0A" w:rsidRPr="00831D0A" w:rsidRDefault="00831D0A" w:rsidP="00E90101">
      <w:pPr>
        <w:numPr>
          <w:ilvl w:val="0"/>
          <w:numId w:val="8"/>
        </w:numPr>
        <w:spacing w:after="100" w:afterAutospacing="1" w:line="240" w:lineRule="auto"/>
        <w:jc w:val="left"/>
        <w:rPr>
          <w:rFonts w:ascii="Arial" w:eastAsia="Times New Roman" w:hAnsi="Arial" w:cs="Arial"/>
        </w:rPr>
      </w:pPr>
      <w:r w:rsidRPr="00831D0A">
        <w:rPr>
          <w:rFonts w:ascii="Arial" w:eastAsia="Times New Roman" w:hAnsi="Arial" w:cs="Arial"/>
          <w:b/>
          <w:bCs/>
        </w:rPr>
        <w:t>I check with an adult:</w:t>
      </w:r>
      <w:r w:rsidRPr="00831D0A">
        <w:rPr>
          <w:rFonts w:ascii="Arial" w:eastAsia="Times New Roman" w:hAnsi="Arial" w:cs="Arial"/>
        </w:rPr>
        <w:t xml:space="preserve"> </w:t>
      </w:r>
      <w:r w:rsidR="00E75248" w:rsidRPr="00EA4DE4">
        <w:rPr>
          <w:rFonts w:ascii="Arial" w:eastAsia="Times New Roman" w:hAnsi="Arial" w:cs="Arial"/>
        </w:rPr>
        <w:t>I am careful when someone wants to be my friend. Unless I have met them face to face, I can’t be sure who they are.</w:t>
      </w:r>
      <w:r w:rsidR="00E90101">
        <w:rPr>
          <w:rFonts w:ascii="Arial" w:eastAsia="Times New Roman" w:hAnsi="Arial" w:cs="Arial"/>
        </w:rPr>
        <w:t xml:space="preserve"> </w:t>
      </w:r>
      <w:r w:rsidRPr="00831D0A">
        <w:rPr>
          <w:rFonts w:ascii="Arial" w:eastAsia="Times New Roman" w:hAnsi="Arial" w:cs="Arial"/>
        </w:rPr>
        <w:t xml:space="preserve">I will talk to a trusted adult before chatting with anyone new, even if they claim to be a friend or </w:t>
      </w:r>
      <w:r w:rsidR="00AB0914" w:rsidRPr="00E90101">
        <w:rPr>
          <w:rFonts w:ascii="Arial" w:eastAsia="Times New Roman" w:hAnsi="Arial" w:cs="Arial"/>
        </w:rPr>
        <w:t xml:space="preserve">are </w:t>
      </w:r>
      <w:r w:rsidRPr="00831D0A">
        <w:rPr>
          <w:rFonts w:ascii="Arial" w:eastAsia="Times New Roman" w:hAnsi="Arial" w:cs="Arial"/>
        </w:rPr>
        <w:t xml:space="preserve">a 'chatbot'. </w:t>
      </w:r>
    </w:p>
    <w:p w14:paraId="0D815B4D" w14:textId="5E94868B" w:rsidR="00831D0A" w:rsidRPr="00831D0A" w:rsidRDefault="00831D0A" w:rsidP="00831D0A">
      <w:pPr>
        <w:numPr>
          <w:ilvl w:val="0"/>
          <w:numId w:val="8"/>
        </w:numPr>
        <w:spacing w:after="100" w:afterAutospacing="1" w:line="240" w:lineRule="auto"/>
        <w:jc w:val="left"/>
        <w:rPr>
          <w:rFonts w:ascii="Arial" w:eastAsia="Times New Roman" w:hAnsi="Arial" w:cs="Arial"/>
        </w:rPr>
      </w:pPr>
      <w:r w:rsidRPr="00831D0A">
        <w:rPr>
          <w:rFonts w:ascii="Arial" w:eastAsia="Times New Roman" w:hAnsi="Arial" w:cs="Arial"/>
          <w:b/>
          <w:bCs/>
        </w:rPr>
        <w:t>I know my body is mine:</w:t>
      </w:r>
      <w:r w:rsidRPr="00831D0A">
        <w:rPr>
          <w:rFonts w:ascii="Arial" w:eastAsia="Times New Roman" w:hAnsi="Arial" w:cs="Arial"/>
        </w:rPr>
        <w:t xml:space="preserve"> I will not send photos</w:t>
      </w:r>
      <w:r w:rsidR="00D43EC9">
        <w:rPr>
          <w:rFonts w:ascii="Arial" w:eastAsia="Times New Roman" w:hAnsi="Arial" w:cs="Arial"/>
        </w:rPr>
        <w:t xml:space="preserve"> or videos</w:t>
      </w:r>
      <w:r w:rsidRPr="00831D0A">
        <w:rPr>
          <w:rFonts w:ascii="Arial" w:eastAsia="Times New Roman" w:hAnsi="Arial" w:cs="Arial"/>
        </w:rPr>
        <w:t xml:space="preserve"> of myself or get changed in front of a camera. If I feel uncomfortable, I will stop and tell a</w:t>
      </w:r>
      <w:r w:rsidR="00CC42BB">
        <w:rPr>
          <w:rFonts w:ascii="Arial" w:eastAsia="Times New Roman" w:hAnsi="Arial" w:cs="Arial"/>
        </w:rPr>
        <w:t xml:space="preserve"> trusted</w:t>
      </w:r>
      <w:r w:rsidRPr="00831D0A">
        <w:rPr>
          <w:rFonts w:ascii="Arial" w:eastAsia="Times New Roman" w:hAnsi="Arial" w:cs="Arial"/>
        </w:rPr>
        <w:t xml:space="preserve"> adult. </w:t>
      </w:r>
    </w:p>
    <w:p w14:paraId="36984781" w14:textId="77777777" w:rsidR="00831D0A" w:rsidRDefault="00831D0A" w:rsidP="00831D0A">
      <w:pPr>
        <w:numPr>
          <w:ilvl w:val="0"/>
          <w:numId w:val="8"/>
        </w:numPr>
        <w:spacing w:after="100" w:afterAutospacing="1" w:line="240" w:lineRule="auto"/>
        <w:jc w:val="left"/>
        <w:rPr>
          <w:rFonts w:ascii="Arial" w:eastAsia="Times New Roman" w:hAnsi="Arial" w:cs="Arial"/>
        </w:rPr>
      </w:pPr>
      <w:r w:rsidRPr="00831D0A">
        <w:rPr>
          <w:rFonts w:ascii="Arial" w:eastAsia="Times New Roman" w:hAnsi="Arial" w:cs="Arial"/>
          <w:b/>
          <w:bCs/>
        </w:rPr>
        <w:t>I don't pretend to be someone else:</w:t>
      </w:r>
      <w:r w:rsidRPr="00831D0A">
        <w:rPr>
          <w:rFonts w:ascii="Arial" w:eastAsia="Times New Roman" w:hAnsi="Arial" w:cs="Arial"/>
        </w:rPr>
        <w:t xml:space="preserve"> I am always honest about who I am online. </w:t>
      </w:r>
    </w:p>
    <w:p w14:paraId="3B0D82CD" w14:textId="01867818" w:rsidR="00A01189" w:rsidRPr="0033476B" w:rsidRDefault="00A01189" w:rsidP="0033476B">
      <w:pPr>
        <w:numPr>
          <w:ilvl w:val="0"/>
          <w:numId w:val="8"/>
        </w:numPr>
        <w:spacing w:after="100" w:afterAutospacing="1" w:line="240" w:lineRule="auto"/>
        <w:jc w:val="left"/>
        <w:rPr>
          <w:rFonts w:ascii="Arial" w:eastAsia="Times New Roman" w:hAnsi="Arial" w:cs="Arial"/>
        </w:rPr>
      </w:pPr>
      <w:r w:rsidRPr="0033476B">
        <w:rPr>
          <w:rFonts w:ascii="Arial" w:eastAsia="Times New Roman" w:hAnsi="Arial" w:cs="Arial"/>
          <w:b/>
          <w:bCs/>
        </w:rPr>
        <w:t>I am careful what I share and protect my online reputation</w:t>
      </w:r>
      <w:r w:rsidR="000508F6">
        <w:rPr>
          <w:rFonts w:ascii="Arial" w:eastAsia="Times New Roman" w:hAnsi="Arial" w:cs="Arial"/>
          <w:b/>
          <w:bCs/>
        </w:rPr>
        <w:t>:</w:t>
      </w:r>
      <w:r w:rsidRPr="0033476B">
        <w:rPr>
          <w:rFonts w:ascii="Arial" w:eastAsia="Times New Roman" w:hAnsi="Arial" w:cs="Arial"/>
        </w:rPr>
        <w:t xml:space="preserve"> I know anything I do can be shared and might stay online forever (even on Snapchat or if I delete it).</w:t>
      </w:r>
    </w:p>
    <w:p w14:paraId="4C88CC2B" w14:textId="77777777" w:rsidR="0033476B" w:rsidRPr="00831D0A" w:rsidRDefault="0033476B" w:rsidP="00E90101">
      <w:pPr>
        <w:spacing w:after="0" w:line="312" w:lineRule="auto"/>
        <w:ind w:left="720" w:right="425"/>
      </w:pPr>
    </w:p>
    <w:p w14:paraId="0AFBF1FD" w14:textId="77777777" w:rsidR="00831D0A" w:rsidRP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b/>
          <w:bCs/>
        </w:rPr>
        <w:t>What to do if something goes wrong</w:t>
      </w:r>
    </w:p>
    <w:p w14:paraId="7E7F2D61" w14:textId="77777777" w:rsidR="00831D0A" w:rsidRPr="00831D0A" w:rsidRDefault="00831D0A" w:rsidP="00831D0A">
      <w:pPr>
        <w:numPr>
          <w:ilvl w:val="0"/>
          <w:numId w:val="9"/>
        </w:numPr>
        <w:spacing w:after="100" w:afterAutospacing="1" w:line="240" w:lineRule="auto"/>
        <w:jc w:val="left"/>
        <w:rPr>
          <w:rFonts w:ascii="Arial" w:eastAsia="Times New Roman" w:hAnsi="Arial" w:cs="Arial"/>
        </w:rPr>
      </w:pPr>
      <w:r w:rsidRPr="00831D0A">
        <w:rPr>
          <w:rFonts w:ascii="Arial" w:eastAsia="Times New Roman" w:hAnsi="Arial" w:cs="Arial"/>
          <w:b/>
          <w:bCs/>
        </w:rPr>
        <w:t>It’s not my fault:</w:t>
      </w:r>
      <w:r w:rsidRPr="00831D0A">
        <w:rPr>
          <w:rFonts w:ascii="Arial" w:eastAsia="Times New Roman" w:hAnsi="Arial" w:cs="Arial"/>
        </w:rPr>
        <w:t xml:space="preserve"> If I see something bad online or receive an unkind message, it is </w:t>
      </w:r>
      <w:r w:rsidRPr="00831D0A">
        <w:rPr>
          <w:rFonts w:ascii="Arial" w:eastAsia="Times New Roman" w:hAnsi="Arial" w:cs="Arial"/>
          <w:b/>
          <w:bCs/>
        </w:rPr>
        <w:t>not</w:t>
      </w:r>
      <w:r w:rsidRPr="00831D0A">
        <w:rPr>
          <w:rFonts w:ascii="Arial" w:eastAsia="Times New Roman" w:hAnsi="Arial" w:cs="Arial"/>
        </w:rPr>
        <w:t xml:space="preserve"> my fault. I will not get in trouble for telling an adult. </w:t>
      </w:r>
    </w:p>
    <w:p w14:paraId="6FFCE476" w14:textId="77777777" w:rsidR="00831D0A" w:rsidRDefault="00831D0A" w:rsidP="00831D0A">
      <w:pPr>
        <w:numPr>
          <w:ilvl w:val="0"/>
          <w:numId w:val="9"/>
        </w:numPr>
        <w:spacing w:after="100" w:afterAutospacing="1" w:line="240" w:lineRule="auto"/>
        <w:jc w:val="left"/>
        <w:rPr>
          <w:rFonts w:ascii="Arial" w:eastAsia="Times New Roman" w:hAnsi="Arial" w:cs="Arial"/>
        </w:rPr>
      </w:pPr>
      <w:r w:rsidRPr="00831D0A">
        <w:rPr>
          <w:rFonts w:ascii="Arial" w:eastAsia="Times New Roman" w:hAnsi="Arial" w:cs="Arial"/>
          <w:b/>
          <w:bCs/>
        </w:rPr>
        <w:t>I tell someone:</w:t>
      </w:r>
      <w:r w:rsidRPr="00831D0A">
        <w:rPr>
          <w:rFonts w:ascii="Arial" w:eastAsia="Times New Roman" w:hAnsi="Arial" w:cs="Arial"/>
        </w:rPr>
        <w:t xml:space="preserve"> If I see or experience something that makes me feel worried, upset, or confused, I will stop what I am doing and tell a trusted adult straight away. </w:t>
      </w:r>
    </w:p>
    <w:p w14:paraId="7F31A34F" w14:textId="77777777" w:rsidR="00A5051C" w:rsidRPr="00831D0A" w:rsidRDefault="00A5051C" w:rsidP="00A5051C">
      <w:pPr>
        <w:spacing w:after="100" w:afterAutospacing="1" w:line="240" w:lineRule="auto"/>
        <w:ind w:left="720"/>
        <w:jc w:val="left"/>
        <w:rPr>
          <w:rFonts w:ascii="Arial" w:eastAsia="Times New Roman" w:hAnsi="Arial" w:cs="Arial"/>
        </w:rPr>
      </w:pPr>
    </w:p>
    <w:p w14:paraId="53D57761" w14:textId="77777777" w:rsidR="00831D0A" w:rsidRP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b/>
          <w:bCs/>
        </w:rPr>
        <w:t>My Trusted Adults</w:t>
      </w:r>
    </w:p>
    <w:p w14:paraId="3F51AF76" w14:textId="54B3E9D3" w:rsidR="00831D0A" w:rsidRP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i/>
          <w:iCs/>
        </w:rPr>
        <w:t>At school, my trusted adult</w:t>
      </w:r>
      <w:r w:rsidR="00A5051C">
        <w:rPr>
          <w:rFonts w:ascii="Arial" w:eastAsia="Times New Roman" w:hAnsi="Arial" w:cs="Arial"/>
          <w:i/>
          <w:iCs/>
        </w:rPr>
        <w:t>/s</w:t>
      </w:r>
      <w:r w:rsidRPr="00831D0A">
        <w:rPr>
          <w:rFonts w:ascii="Arial" w:eastAsia="Times New Roman" w:hAnsi="Arial" w:cs="Arial"/>
          <w:i/>
          <w:iCs/>
        </w:rPr>
        <w:t xml:space="preserve"> </w:t>
      </w:r>
      <w:r w:rsidR="00A5051C">
        <w:rPr>
          <w:rFonts w:ascii="Arial" w:eastAsia="Times New Roman" w:hAnsi="Arial" w:cs="Arial"/>
          <w:i/>
          <w:iCs/>
        </w:rPr>
        <w:t>is/are</w:t>
      </w:r>
      <w:r w:rsidRPr="00831D0A">
        <w:rPr>
          <w:rFonts w:ascii="Arial" w:eastAsia="Times New Roman" w:hAnsi="Arial" w:cs="Arial"/>
          <w:i/>
          <w:iCs/>
        </w:rPr>
        <w:t>:</w:t>
      </w:r>
      <w:r w:rsidRPr="00831D0A">
        <w:rPr>
          <w:rFonts w:ascii="Arial" w:eastAsia="Times New Roman" w:hAnsi="Arial" w:cs="Arial"/>
        </w:rPr>
        <w:t xml:space="preserve"> _______________________________________</w:t>
      </w:r>
    </w:p>
    <w:p w14:paraId="3BC518EF" w14:textId="2EF24F89" w:rsid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i/>
          <w:iCs/>
        </w:rPr>
        <w:t>At home, my trusted adult</w:t>
      </w:r>
      <w:r w:rsidR="00A5051C">
        <w:rPr>
          <w:rFonts w:ascii="Arial" w:eastAsia="Times New Roman" w:hAnsi="Arial" w:cs="Arial"/>
          <w:i/>
          <w:iCs/>
        </w:rPr>
        <w:t>/s</w:t>
      </w:r>
      <w:r w:rsidRPr="00831D0A">
        <w:rPr>
          <w:rFonts w:ascii="Arial" w:eastAsia="Times New Roman" w:hAnsi="Arial" w:cs="Arial"/>
          <w:i/>
          <w:iCs/>
        </w:rPr>
        <w:t xml:space="preserve"> is</w:t>
      </w:r>
      <w:r w:rsidR="00A5051C">
        <w:rPr>
          <w:rFonts w:ascii="Arial" w:eastAsia="Times New Roman" w:hAnsi="Arial" w:cs="Arial"/>
          <w:i/>
          <w:iCs/>
        </w:rPr>
        <w:t>/are</w:t>
      </w:r>
      <w:r w:rsidRPr="00831D0A">
        <w:rPr>
          <w:rFonts w:ascii="Arial" w:eastAsia="Times New Roman" w:hAnsi="Arial" w:cs="Arial"/>
          <w:i/>
          <w:iCs/>
        </w:rPr>
        <w:t>:</w:t>
      </w:r>
      <w:r w:rsidRPr="00831D0A">
        <w:rPr>
          <w:rFonts w:ascii="Arial" w:eastAsia="Times New Roman" w:hAnsi="Arial" w:cs="Arial"/>
        </w:rPr>
        <w:t xml:space="preserve"> _______________________________________</w:t>
      </w:r>
    </w:p>
    <w:p w14:paraId="37C99248" w14:textId="77777777" w:rsidR="00EA0C4D" w:rsidRDefault="00764879" w:rsidP="00074D7D">
      <w:pPr>
        <w:spacing w:line="30" w:lineRule="atLeast"/>
        <w:ind w:right="425"/>
        <w:jc w:val="center"/>
        <w:rPr>
          <w:rFonts w:ascii="Arial" w:hAnsi="Arial" w:cs="Arial"/>
          <w:i/>
          <w:iCs/>
        </w:rPr>
      </w:pPr>
      <w:r w:rsidRPr="00074D7D">
        <w:rPr>
          <w:rFonts w:ascii="Arial" w:eastAsia="Times New Roman" w:hAnsi="Arial" w:cs="Arial"/>
          <w:i/>
          <w:iCs/>
        </w:rPr>
        <w:t xml:space="preserve">I know I can also get in touch </w:t>
      </w:r>
      <w:r w:rsidRPr="00EA0C4D">
        <w:rPr>
          <w:rFonts w:ascii="Arial" w:eastAsia="Times New Roman" w:hAnsi="Arial" w:cs="Arial"/>
          <w:i/>
          <w:iCs/>
        </w:rPr>
        <w:t>wit</w:t>
      </w:r>
      <w:r w:rsidRPr="00EA0C4D">
        <w:rPr>
          <w:rFonts w:ascii="Arial" w:hAnsi="Arial" w:cs="Arial"/>
          <w:i/>
          <w:iCs/>
        </w:rPr>
        <w:t xml:space="preserve">h </w:t>
      </w:r>
      <w:hyperlink r:id="rId24">
        <w:r w:rsidRPr="00EA0C4D">
          <w:rPr>
            <w:rFonts w:ascii="Arial" w:hAnsi="Arial" w:cs="Arial"/>
            <w:i/>
            <w:iCs/>
            <w:color w:val="0000FF"/>
            <w:u w:val="single"/>
          </w:rPr>
          <w:t>Childline</w:t>
        </w:r>
      </w:hyperlink>
      <w:r w:rsidRPr="00EA0C4D">
        <w:rPr>
          <w:rFonts w:ascii="Arial" w:hAnsi="Arial" w:cs="Arial"/>
          <w:i/>
          <w:iCs/>
        </w:rPr>
        <w:t xml:space="preserve"> at 0800 1111 </w:t>
      </w:r>
    </w:p>
    <w:p w14:paraId="779F4871" w14:textId="086F7AE0" w:rsidR="00764879" w:rsidRPr="00EA0C4D" w:rsidRDefault="00764879" w:rsidP="00074D7D">
      <w:pPr>
        <w:spacing w:line="30" w:lineRule="atLeast"/>
        <w:ind w:right="425"/>
        <w:jc w:val="center"/>
        <w:rPr>
          <w:rFonts w:ascii="Arial" w:hAnsi="Arial" w:cs="Arial"/>
          <w:i/>
          <w:iCs/>
          <w:color w:val="0000FF"/>
          <w:u w:val="single"/>
        </w:rPr>
      </w:pPr>
      <w:r w:rsidRPr="00EA0C4D">
        <w:rPr>
          <w:rFonts w:ascii="Arial" w:hAnsi="Arial" w:cs="Arial"/>
          <w:i/>
          <w:iCs/>
          <w:highlight w:val="yellow"/>
        </w:rPr>
        <w:t>[ if you have an online or physical worry box, insert name/link here too ]</w:t>
      </w:r>
    </w:p>
    <w:p w14:paraId="314322EA" w14:textId="77777777" w:rsidR="00764879" w:rsidRPr="00831D0A" w:rsidRDefault="00764879" w:rsidP="00831D0A">
      <w:pPr>
        <w:spacing w:after="100" w:afterAutospacing="1" w:line="240" w:lineRule="auto"/>
        <w:jc w:val="left"/>
        <w:rPr>
          <w:rFonts w:ascii="Arial" w:eastAsia="Times New Roman" w:hAnsi="Arial" w:cs="Arial"/>
        </w:rPr>
      </w:pPr>
    </w:p>
    <w:p w14:paraId="135A6537" w14:textId="77777777" w:rsidR="00831D0A" w:rsidRPr="00831D0A" w:rsidRDefault="00831D0A" w:rsidP="00831D0A">
      <w:pPr>
        <w:spacing w:after="100" w:afterAutospacing="1" w:line="240" w:lineRule="auto"/>
        <w:jc w:val="left"/>
        <w:rPr>
          <w:rFonts w:ascii="Arial" w:eastAsia="Times New Roman" w:hAnsi="Arial" w:cs="Arial"/>
        </w:rPr>
      </w:pPr>
      <w:r w:rsidRPr="00831D0A">
        <w:rPr>
          <w:rFonts w:ascii="Arial" w:eastAsia="Times New Roman" w:hAnsi="Arial" w:cs="Arial"/>
          <w:b/>
          <w:bCs/>
        </w:rPr>
        <w:t>Signed:</w:t>
      </w:r>
      <w:r w:rsidRPr="00831D0A">
        <w:rPr>
          <w:rFonts w:ascii="Arial" w:eastAsia="Times New Roman" w:hAnsi="Arial" w:cs="Arial"/>
        </w:rPr>
        <w:t xml:space="preserve"> __________________________ </w:t>
      </w:r>
      <w:r w:rsidRPr="00831D0A">
        <w:rPr>
          <w:rFonts w:ascii="Arial" w:eastAsia="Times New Roman" w:hAnsi="Arial" w:cs="Arial"/>
          <w:b/>
          <w:bCs/>
        </w:rPr>
        <w:t>Date:</w:t>
      </w:r>
      <w:r w:rsidRPr="00831D0A">
        <w:rPr>
          <w:rFonts w:ascii="Arial" w:eastAsia="Times New Roman" w:hAnsi="Arial" w:cs="Arial"/>
        </w:rPr>
        <w:t xml:space="preserve"> __________________________</w:t>
      </w:r>
    </w:p>
    <w:p w14:paraId="66E47020" w14:textId="77777777" w:rsidR="00831D0A" w:rsidRDefault="00831D0A" w:rsidP="00831D0A">
      <w:pPr>
        <w:spacing w:line="30" w:lineRule="atLeast"/>
        <w:ind w:right="425"/>
        <w:jc w:val="left"/>
        <w:rPr>
          <w:b/>
        </w:rPr>
      </w:pPr>
    </w:p>
    <w:p w14:paraId="144A2BC5" w14:textId="77777777" w:rsidR="00831D0A" w:rsidRPr="00A0505D" w:rsidRDefault="00831D0A" w:rsidP="00235807">
      <w:pPr>
        <w:spacing w:line="30" w:lineRule="atLeast"/>
        <w:ind w:left="720" w:right="425"/>
        <w:jc w:val="center"/>
      </w:pPr>
    </w:p>
    <w:sectPr w:rsidR="00831D0A" w:rsidRPr="00A0505D" w:rsidSect="00520DAA">
      <w:headerReference w:type="even" r:id="rId25"/>
      <w:headerReference w:type="default" r:id="rId26"/>
      <w:footerReference w:type="even" r:id="rId27"/>
      <w:footerReference w:type="default" r:id="rId28"/>
      <w:headerReference w:type="first" r:id="rId29"/>
      <w:footerReference w:type="first" r:id="rId30"/>
      <w:pgSz w:w="11906" w:h="16838"/>
      <w:pgMar w:top="567" w:right="707" w:bottom="993" w:left="709" w:header="709" w:footer="2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E8B0" w14:textId="77777777" w:rsidR="004F08C6" w:rsidRDefault="004F08C6">
      <w:pPr>
        <w:spacing w:after="0" w:line="240" w:lineRule="auto"/>
      </w:pPr>
      <w:r>
        <w:separator/>
      </w:r>
    </w:p>
  </w:endnote>
  <w:endnote w:type="continuationSeparator" w:id="0">
    <w:p w14:paraId="768B691C" w14:textId="77777777" w:rsidR="004F08C6" w:rsidRDefault="004F0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B626D0" w:rsidRDefault="00B626D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69F47FF2" w:rsidR="00B626D0" w:rsidRDefault="00CD63ED">
    <w:pPr>
      <w:pBdr>
        <w:top w:val="nil"/>
        <w:left w:val="nil"/>
        <w:bottom w:val="nil"/>
        <w:right w:val="nil"/>
        <w:between w:val="nil"/>
      </w:pBdr>
      <w:tabs>
        <w:tab w:val="center" w:pos="4513"/>
        <w:tab w:val="right" w:pos="9026"/>
      </w:tabs>
      <w:spacing w:before="200" w:after="0" w:line="240" w:lineRule="auto"/>
      <w:jc w:val="center"/>
      <w:rPr>
        <w:color w:val="000000"/>
      </w:rPr>
    </w:pPr>
    <w:bookmarkStart w:id="1" w:name="_heading=h.1t3h5sf" w:colFirst="0" w:colLast="0"/>
    <w:bookmarkEnd w:id="1"/>
    <w:r>
      <w:rPr>
        <w:color w:val="000000"/>
        <w:sz w:val="16"/>
        <w:szCs w:val="16"/>
      </w:rPr>
      <w:t xml:space="preserve">Updated: </w:t>
    </w:r>
    <w:r w:rsidR="00EF00AF">
      <w:rPr>
        <w:color w:val="000000"/>
        <w:sz w:val="16"/>
        <w:szCs w:val="16"/>
      </w:rPr>
      <w:t xml:space="preserve">July </w:t>
    </w:r>
    <w:r>
      <w:rPr>
        <w:color w:val="000000"/>
        <w:sz w:val="16"/>
        <w:szCs w:val="16"/>
      </w:rPr>
      <w:t>202</w:t>
    </w:r>
    <w:r w:rsidR="00EF00AF">
      <w:rPr>
        <w:color w:val="000000"/>
        <w:sz w:val="16"/>
        <w:szCs w:val="16"/>
      </w:rPr>
      <w:t>6</w:t>
    </w:r>
    <w:r>
      <w:rPr>
        <w:color w:val="000000"/>
        <w:sz w:val="16"/>
        <w:szCs w:val="16"/>
      </w:rPr>
      <w:t xml:space="preserve"> © LGfL – </w:t>
    </w:r>
    <w:r w:rsidR="003E67CC">
      <w:rPr>
        <w:color w:val="000000"/>
        <w:sz w:val="16"/>
        <w:szCs w:val="16"/>
      </w:rPr>
      <w:t>SafeguardED</w:t>
    </w:r>
    <w:r>
      <w:rPr>
        <w:color w:val="000000"/>
        <w:sz w:val="16"/>
        <w:szCs w:val="16"/>
      </w:rPr>
      <w:t xml:space="preserve"> is an LGfL brand – view this document &amp; more at </w:t>
    </w:r>
    <w:r>
      <w:rPr>
        <w:color w:val="0000FF"/>
        <w:sz w:val="16"/>
        <w:szCs w:val="16"/>
        <w:u w:val="single"/>
      </w:rPr>
      <w:t>safepolicies.lgfl.net</w:t>
    </w:r>
    <w:r>
      <w:rPr>
        <w:noProof/>
      </w:rPr>
      <mc:AlternateContent>
        <mc:Choice Requires="wps">
          <w:drawing>
            <wp:anchor distT="0" distB="0" distL="114300" distR="114300" simplePos="0" relativeHeight="251659264" behindDoc="0" locked="0" layoutInCell="1" hidden="0" allowOverlap="1" wp14:anchorId="4EB02728" wp14:editId="56DB09AA">
              <wp:simplePos x="0" y="0"/>
              <wp:positionH relativeFrom="column">
                <wp:posOffset>3098800</wp:posOffset>
              </wp:positionH>
              <wp:positionV relativeFrom="paragraph">
                <wp:posOffset>165100</wp:posOffset>
              </wp:positionV>
              <wp:extent cx="193675" cy="140970"/>
              <wp:effectExtent l="0" t="0" r="0" b="0"/>
              <wp:wrapNone/>
              <wp:docPr id="3" name="Rectangle 3"/>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4C2EF8CB" w14:textId="77777777" w:rsidR="00B626D0" w:rsidRDefault="00CD63ED">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4EB02728" id="Rectangle 3" o:spid="_x0000_s1026" style="position:absolute;left:0;text-align:left;margin-left:244pt;margin-top:13pt;width:15.25pt;height:11.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4C2EF8CB" w14:textId="77777777" w:rsidR="00B626D0" w:rsidRDefault="00CD63ED">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B626D0" w:rsidRDefault="00B626D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2FE3" w14:textId="77777777" w:rsidR="004F08C6" w:rsidRDefault="004F08C6">
      <w:pPr>
        <w:spacing w:after="0" w:line="240" w:lineRule="auto"/>
      </w:pPr>
      <w:r>
        <w:separator/>
      </w:r>
    </w:p>
  </w:footnote>
  <w:footnote w:type="continuationSeparator" w:id="0">
    <w:p w14:paraId="741A0ADE" w14:textId="77777777" w:rsidR="004F08C6" w:rsidRDefault="004F0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B626D0" w:rsidRDefault="00B626D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459112AE" w:rsidR="00B626D0" w:rsidRPr="009B2DCD" w:rsidRDefault="00346322" w:rsidP="00F4583D">
    <w:pPr>
      <w:pBdr>
        <w:top w:val="nil"/>
        <w:left w:val="nil"/>
        <w:bottom w:val="nil"/>
        <w:right w:val="nil"/>
        <w:between w:val="nil"/>
      </w:pBdr>
      <w:tabs>
        <w:tab w:val="left" w:pos="1560"/>
        <w:tab w:val="right" w:pos="9026"/>
      </w:tabs>
      <w:spacing w:after="0" w:line="240" w:lineRule="auto"/>
      <w:ind w:left="1560"/>
      <w:jc w:val="center"/>
      <w:rPr>
        <w:b/>
        <w:color w:val="000000"/>
        <w:sz w:val="32"/>
        <w:szCs w:val="32"/>
      </w:rPr>
    </w:pPr>
    <w:r>
      <w:rPr>
        <w:noProof/>
      </w:rPr>
      <w:drawing>
        <wp:anchor distT="0" distB="0" distL="114300" distR="114300" simplePos="0" relativeHeight="251661312" behindDoc="1" locked="0" layoutInCell="1" allowOverlap="1" wp14:anchorId="6986867C" wp14:editId="46063907">
          <wp:simplePos x="0" y="0"/>
          <wp:positionH relativeFrom="column">
            <wp:posOffset>-152665</wp:posOffset>
          </wp:positionH>
          <wp:positionV relativeFrom="paragraph">
            <wp:posOffset>-95250</wp:posOffset>
          </wp:positionV>
          <wp:extent cx="988060" cy="695325"/>
          <wp:effectExtent l="0" t="0" r="2540" b="9525"/>
          <wp:wrapNone/>
          <wp:docPr id="1112809809" name="Picture 1112809809" descr="A red and black rectangular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10361" name="Picture 1" descr="A red and black rectangular sign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06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63ED" w:rsidRPr="009B2DCD">
      <w:rPr>
        <w:b/>
        <w:color w:val="000000"/>
        <w:sz w:val="32"/>
        <w:szCs w:val="32"/>
      </w:rPr>
      <w:t>Acceptable Use Policy (AUP) for</w:t>
    </w:r>
    <w:bookmarkStart w:id="0" w:name="_heading=h.3dy6vkm" w:colFirst="0" w:colLast="0"/>
    <w:bookmarkEnd w:id="0"/>
  </w:p>
  <w:p w14:paraId="335AA8D7" w14:textId="565356E7" w:rsidR="009E0FCF" w:rsidRDefault="00CD63ED" w:rsidP="00F4583D">
    <w:pPr>
      <w:pBdr>
        <w:top w:val="nil"/>
        <w:left w:val="nil"/>
        <w:bottom w:val="nil"/>
        <w:right w:val="nil"/>
        <w:between w:val="nil"/>
      </w:pBdr>
      <w:tabs>
        <w:tab w:val="left" w:pos="1560"/>
        <w:tab w:val="right" w:pos="9026"/>
      </w:tabs>
      <w:spacing w:after="240" w:line="240" w:lineRule="auto"/>
      <w:ind w:left="2127"/>
      <w:jc w:val="center"/>
      <w:rPr>
        <w:b/>
        <w:color w:val="E60000"/>
        <w:sz w:val="32"/>
        <w:szCs w:val="32"/>
      </w:rPr>
    </w:pPr>
    <w:r w:rsidRPr="009B2DCD">
      <w:rPr>
        <w:b/>
        <w:color w:val="E60000"/>
        <w:sz w:val="32"/>
        <w:szCs w:val="32"/>
      </w:rPr>
      <w:t>KS2 PUPILS</w:t>
    </w:r>
  </w:p>
  <w:p w14:paraId="01296C31" w14:textId="77777777" w:rsidR="00C4515E" w:rsidRPr="00C4515E" w:rsidRDefault="00C4515E" w:rsidP="00C4515E">
    <w:pPr>
      <w:pBdr>
        <w:top w:val="nil"/>
        <w:left w:val="nil"/>
        <w:bottom w:val="nil"/>
        <w:right w:val="nil"/>
        <w:between w:val="nil"/>
      </w:pBdr>
      <w:tabs>
        <w:tab w:val="center" w:pos="4513"/>
        <w:tab w:val="right" w:pos="9026"/>
      </w:tabs>
      <w:spacing w:after="240" w:line="240" w:lineRule="auto"/>
      <w:ind w:left="4820"/>
      <w:jc w:val="center"/>
      <w:rPr>
        <w:b/>
        <w:color w:val="E6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B626D0" w:rsidRDefault="00B626D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746D"/>
    <w:multiLevelType w:val="multilevel"/>
    <w:tmpl w:val="9F14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F2E2E"/>
    <w:multiLevelType w:val="multilevel"/>
    <w:tmpl w:val="BB960218"/>
    <w:lvl w:ilvl="0">
      <w:start w:val="1"/>
      <w:numFmt w:val="bullet"/>
      <w:pStyle w:val="Bulletsspace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72737A"/>
    <w:multiLevelType w:val="multilevel"/>
    <w:tmpl w:val="BFE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85B17"/>
    <w:multiLevelType w:val="multilevel"/>
    <w:tmpl w:val="87A0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A05B3E"/>
    <w:multiLevelType w:val="hybridMultilevel"/>
    <w:tmpl w:val="4A4CA850"/>
    <w:lvl w:ilvl="0" w:tplc="76725E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A35D70"/>
    <w:multiLevelType w:val="multilevel"/>
    <w:tmpl w:val="C17A0902"/>
    <w:lvl w:ilvl="0">
      <w:start w:val="1"/>
      <w:numFmt w:val="decimal"/>
      <w:pStyle w:val="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9F0423C"/>
    <w:multiLevelType w:val="multilevel"/>
    <w:tmpl w:val="60A6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A46B9"/>
    <w:multiLevelType w:val="multilevel"/>
    <w:tmpl w:val="B1769582"/>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43162218">
    <w:abstractNumId w:val="7"/>
  </w:num>
  <w:num w:numId="2" w16cid:durableId="2082561884">
    <w:abstractNumId w:val="1"/>
  </w:num>
  <w:num w:numId="3" w16cid:durableId="2119713537">
    <w:abstractNumId w:val="5"/>
  </w:num>
  <w:num w:numId="4" w16cid:durableId="256259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52336">
    <w:abstractNumId w:val="4"/>
  </w:num>
  <w:num w:numId="6" w16cid:durableId="267008480">
    <w:abstractNumId w:val="2"/>
  </w:num>
  <w:num w:numId="7" w16cid:durableId="100608614">
    <w:abstractNumId w:val="0"/>
  </w:num>
  <w:num w:numId="8" w16cid:durableId="529728791">
    <w:abstractNumId w:val="3"/>
  </w:num>
  <w:num w:numId="9" w16cid:durableId="1245914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6D0"/>
    <w:rsid w:val="0001216A"/>
    <w:rsid w:val="000154E1"/>
    <w:rsid w:val="00026FF1"/>
    <w:rsid w:val="0003288C"/>
    <w:rsid w:val="000508F6"/>
    <w:rsid w:val="00074B59"/>
    <w:rsid w:val="00074D7D"/>
    <w:rsid w:val="00076241"/>
    <w:rsid w:val="00081B91"/>
    <w:rsid w:val="00087959"/>
    <w:rsid w:val="00092BAE"/>
    <w:rsid w:val="0009381A"/>
    <w:rsid w:val="00095B02"/>
    <w:rsid w:val="000E3980"/>
    <w:rsid w:val="000E41DC"/>
    <w:rsid w:val="000E54F5"/>
    <w:rsid w:val="00106AE7"/>
    <w:rsid w:val="001123A2"/>
    <w:rsid w:val="0011326B"/>
    <w:rsid w:val="00116F93"/>
    <w:rsid w:val="00120147"/>
    <w:rsid w:val="001265E9"/>
    <w:rsid w:val="001306EB"/>
    <w:rsid w:val="001423CA"/>
    <w:rsid w:val="00150992"/>
    <w:rsid w:val="00161633"/>
    <w:rsid w:val="001835C2"/>
    <w:rsid w:val="00184F23"/>
    <w:rsid w:val="00186D86"/>
    <w:rsid w:val="001872ED"/>
    <w:rsid w:val="00190980"/>
    <w:rsid w:val="00193D0A"/>
    <w:rsid w:val="001958A0"/>
    <w:rsid w:val="001B3ED0"/>
    <w:rsid w:val="001B4EF9"/>
    <w:rsid w:val="001D602C"/>
    <w:rsid w:val="001E2BCF"/>
    <w:rsid w:val="001E5FD1"/>
    <w:rsid w:val="001F21C8"/>
    <w:rsid w:val="001F371A"/>
    <w:rsid w:val="00214054"/>
    <w:rsid w:val="00230BAC"/>
    <w:rsid w:val="00233052"/>
    <w:rsid w:val="002350F0"/>
    <w:rsid w:val="00235807"/>
    <w:rsid w:val="00236BB0"/>
    <w:rsid w:val="002426C4"/>
    <w:rsid w:val="00242BFC"/>
    <w:rsid w:val="00243762"/>
    <w:rsid w:val="0026367D"/>
    <w:rsid w:val="0026784E"/>
    <w:rsid w:val="002721B4"/>
    <w:rsid w:val="00282668"/>
    <w:rsid w:val="002A0415"/>
    <w:rsid w:val="002A438B"/>
    <w:rsid w:val="002A63E6"/>
    <w:rsid w:val="002B262B"/>
    <w:rsid w:val="002B69F2"/>
    <w:rsid w:val="002C21A1"/>
    <w:rsid w:val="002C69B5"/>
    <w:rsid w:val="002F35FE"/>
    <w:rsid w:val="002F64DC"/>
    <w:rsid w:val="00310AC0"/>
    <w:rsid w:val="00324C0B"/>
    <w:rsid w:val="0033476B"/>
    <w:rsid w:val="00335553"/>
    <w:rsid w:val="00340731"/>
    <w:rsid w:val="00346322"/>
    <w:rsid w:val="003663BE"/>
    <w:rsid w:val="00373237"/>
    <w:rsid w:val="003814D8"/>
    <w:rsid w:val="00381C8D"/>
    <w:rsid w:val="00386AD4"/>
    <w:rsid w:val="003A2A3F"/>
    <w:rsid w:val="003B0F65"/>
    <w:rsid w:val="003B5276"/>
    <w:rsid w:val="003C6105"/>
    <w:rsid w:val="003C736E"/>
    <w:rsid w:val="003D24C8"/>
    <w:rsid w:val="003E0261"/>
    <w:rsid w:val="003E67CC"/>
    <w:rsid w:val="00402412"/>
    <w:rsid w:val="0040403F"/>
    <w:rsid w:val="00404315"/>
    <w:rsid w:val="00406621"/>
    <w:rsid w:val="0041701A"/>
    <w:rsid w:val="004230B5"/>
    <w:rsid w:val="0044155E"/>
    <w:rsid w:val="00452BC0"/>
    <w:rsid w:val="004607DE"/>
    <w:rsid w:val="00463A78"/>
    <w:rsid w:val="00471C6F"/>
    <w:rsid w:val="00473D29"/>
    <w:rsid w:val="00487138"/>
    <w:rsid w:val="0049361B"/>
    <w:rsid w:val="004973C0"/>
    <w:rsid w:val="004A4121"/>
    <w:rsid w:val="004B0739"/>
    <w:rsid w:val="004B3F95"/>
    <w:rsid w:val="004C29FD"/>
    <w:rsid w:val="004C485E"/>
    <w:rsid w:val="004D08D3"/>
    <w:rsid w:val="004D1F9D"/>
    <w:rsid w:val="004D4239"/>
    <w:rsid w:val="004D5497"/>
    <w:rsid w:val="004D7DD6"/>
    <w:rsid w:val="004E097E"/>
    <w:rsid w:val="004E60CD"/>
    <w:rsid w:val="004F08C6"/>
    <w:rsid w:val="004F2F18"/>
    <w:rsid w:val="0051087B"/>
    <w:rsid w:val="00520DAA"/>
    <w:rsid w:val="00530272"/>
    <w:rsid w:val="00534790"/>
    <w:rsid w:val="00540BD4"/>
    <w:rsid w:val="00561210"/>
    <w:rsid w:val="00571C25"/>
    <w:rsid w:val="00571E92"/>
    <w:rsid w:val="00574E6D"/>
    <w:rsid w:val="00583052"/>
    <w:rsid w:val="00597AB9"/>
    <w:rsid w:val="005A471F"/>
    <w:rsid w:val="005A52D2"/>
    <w:rsid w:val="005B4EEE"/>
    <w:rsid w:val="005B7E84"/>
    <w:rsid w:val="005C24F4"/>
    <w:rsid w:val="005C7535"/>
    <w:rsid w:val="005D5646"/>
    <w:rsid w:val="005E2B7F"/>
    <w:rsid w:val="005F5E79"/>
    <w:rsid w:val="00604009"/>
    <w:rsid w:val="0061013A"/>
    <w:rsid w:val="006120D6"/>
    <w:rsid w:val="00615CA7"/>
    <w:rsid w:val="0063611D"/>
    <w:rsid w:val="00646189"/>
    <w:rsid w:val="006603C6"/>
    <w:rsid w:val="006612F7"/>
    <w:rsid w:val="00667DD4"/>
    <w:rsid w:val="006825C8"/>
    <w:rsid w:val="00686DB7"/>
    <w:rsid w:val="0069725E"/>
    <w:rsid w:val="006974EE"/>
    <w:rsid w:val="00697795"/>
    <w:rsid w:val="006A6F1D"/>
    <w:rsid w:val="006B1946"/>
    <w:rsid w:val="006C2CB6"/>
    <w:rsid w:val="006D37ED"/>
    <w:rsid w:val="006D3DF9"/>
    <w:rsid w:val="006F48C8"/>
    <w:rsid w:val="006F530F"/>
    <w:rsid w:val="007054EC"/>
    <w:rsid w:val="007107ED"/>
    <w:rsid w:val="00712632"/>
    <w:rsid w:val="00723161"/>
    <w:rsid w:val="00725124"/>
    <w:rsid w:val="0072620D"/>
    <w:rsid w:val="007357F1"/>
    <w:rsid w:val="00744FA6"/>
    <w:rsid w:val="00751CB7"/>
    <w:rsid w:val="00756810"/>
    <w:rsid w:val="00761D07"/>
    <w:rsid w:val="00764879"/>
    <w:rsid w:val="00767559"/>
    <w:rsid w:val="00777A08"/>
    <w:rsid w:val="007818B6"/>
    <w:rsid w:val="00792C36"/>
    <w:rsid w:val="00794762"/>
    <w:rsid w:val="007A3414"/>
    <w:rsid w:val="007A68B0"/>
    <w:rsid w:val="007C00EF"/>
    <w:rsid w:val="007D00BE"/>
    <w:rsid w:val="007D6471"/>
    <w:rsid w:val="007E28FB"/>
    <w:rsid w:val="007E2ACF"/>
    <w:rsid w:val="007E77BE"/>
    <w:rsid w:val="00806EA7"/>
    <w:rsid w:val="0082163A"/>
    <w:rsid w:val="008240B1"/>
    <w:rsid w:val="00831D0A"/>
    <w:rsid w:val="00833122"/>
    <w:rsid w:val="00857CF1"/>
    <w:rsid w:val="00865207"/>
    <w:rsid w:val="00877611"/>
    <w:rsid w:val="00877DDB"/>
    <w:rsid w:val="00887246"/>
    <w:rsid w:val="008A2BF2"/>
    <w:rsid w:val="008A5E31"/>
    <w:rsid w:val="008B5B08"/>
    <w:rsid w:val="008C039A"/>
    <w:rsid w:val="008C60D0"/>
    <w:rsid w:val="008D2BE4"/>
    <w:rsid w:val="008E74FE"/>
    <w:rsid w:val="008F4414"/>
    <w:rsid w:val="00900E89"/>
    <w:rsid w:val="00914356"/>
    <w:rsid w:val="0091491A"/>
    <w:rsid w:val="00922A49"/>
    <w:rsid w:val="00925D52"/>
    <w:rsid w:val="00932253"/>
    <w:rsid w:val="00934FF9"/>
    <w:rsid w:val="0093565B"/>
    <w:rsid w:val="00941150"/>
    <w:rsid w:val="0094373D"/>
    <w:rsid w:val="00956F44"/>
    <w:rsid w:val="0097618A"/>
    <w:rsid w:val="00977F7C"/>
    <w:rsid w:val="00985E86"/>
    <w:rsid w:val="00986823"/>
    <w:rsid w:val="0099183C"/>
    <w:rsid w:val="009921B6"/>
    <w:rsid w:val="009A35D3"/>
    <w:rsid w:val="009A4F36"/>
    <w:rsid w:val="009A5D5C"/>
    <w:rsid w:val="009B1198"/>
    <w:rsid w:val="009B2DCD"/>
    <w:rsid w:val="009C1B64"/>
    <w:rsid w:val="009D62FF"/>
    <w:rsid w:val="009D67A5"/>
    <w:rsid w:val="009E0FCF"/>
    <w:rsid w:val="009E63C2"/>
    <w:rsid w:val="009F3D1A"/>
    <w:rsid w:val="00A01189"/>
    <w:rsid w:val="00A0505D"/>
    <w:rsid w:val="00A25DC2"/>
    <w:rsid w:val="00A26067"/>
    <w:rsid w:val="00A305D3"/>
    <w:rsid w:val="00A44774"/>
    <w:rsid w:val="00A45A10"/>
    <w:rsid w:val="00A5051C"/>
    <w:rsid w:val="00A506C3"/>
    <w:rsid w:val="00A6097F"/>
    <w:rsid w:val="00A70BB6"/>
    <w:rsid w:val="00A929B9"/>
    <w:rsid w:val="00A95038"/>
    <w:rsid w:val="00AB0914"/>
    <w:rsid w:val="00AB0C95"/>
    <w:rsid w:val="00AB2E44"/>
    <w:rsid w:val="00AC4D2D"/>
    <w:rsid w:val="00AE68A1"/>
    <w:rsid w:val="00AF1BF4"/>
    <w:rsid w:val="00B15F63"/>
    <w:rsid w:val="00B17A1B"/>
    <w:rsid w:val="00B20E36"/>
    <w:rsid w:val="00B22990"/>
    <w:rsid w:val="00B52B27"/>
    <w:rsid w:val="00B626D0"/>
    <w:rsid w:val="00B63BE3"/>
    <w:rsid w:val="00B77BBA"/>
    <w:rsid w:val="00B91D43"/>
    <w:rsid w:val="00BA25EE"/>
    <w:rsid w:val="00BA2795"/>
    <w:rsid w:val="00BC14B1"/>
    <w:rsid w:val="00BC6BD1"/>
    <w:rsid w:val="00BE4885"/>
    <w:rsid w:val="00BF3652"/>
    <w:rsid w:val="00C04253"/>
    <w:rsid w:val="00C30354"/>
    <w:rsid w:val="00C4085C"/>
    <w:rsid w:val="00C4515E"/>
    <w:rsid w:val="00C54271"/>
    <w:rsid w:val="00C57104"/>
    <w:rsid w:val="00C5764D"/>
    <w:rsid w:val="00C611B6"/>
    <w:rsid w:val="00C65D70"/>
    <w:rsid w:val="00C836B0"/>
    <w:rsid w:val="00C92945"/>
    <w:rsid w:val="00C96934"/>
    <w:rsid w:val="00CA71C0"/>
    <w:rsid w:val="00CA7B63"/>
    <w:rsid w:val="00CB0215"/>
    <w:rsid w:val="00CB07C4"/>
    <w:rsid w:val="00CC01FF"/>
    <w:rsid w:val="00CC0C50"/>
    <w:rsid w:val="00CC42BB"/>
    <w:rsid w:val="00CD63ED"/>
    <w:rsid w:val="00CF0EF7"/>
    <w:rsid w:val="00D00F2A"/>
    <w:rsid w:val="00D1155F"/>
    <w:rsid w:val="00D138D3"/>
    <w:rsid w:val="00D150D2"/>
    <w:rsid w:val="00D16A8C"/>
    <w:rsid w:val="00D22EA2"/>
    <w:rsid w:val="00D3093B"/>
    <w:rsid w:val="00D4102A"/>
    <w:rsid w:val="00D421F2"/>
    <w:rsid w:val="00D43EC9"/>
    <w:rsid w:val="00D4694E"/>
    <w:rsid w:val="00D52F3A"/>
    <w:rsid w:val="00D571F6"/>
    <w:rsid w:val="00D624FC"/>
    <w:rsid w:val="00D83D2B"/>
    <w:rsid w:val="00D84D1A"/>
    <w:rsid w:val="00D85B96"/>
    <w:rsid w:val="00D95EF7"/>
    <w:rsid w:val="00D9666C"/>
    <w:rsid w:val="00D97DE0"/>
    <w:rsid w:val="00DA688E"/>
    <w:rsid w:val="00DA7616"/>
    <w:rsid w:val="00DD0262"/>
    <w:rsid w:val="00DD02C8"/>
    <w:rsid w:val="00DE0FDB"/>
    <w:rsid w:val="00E216CE"/>
    <w:rsid w:val="00E2256B"/>
    <w:rsid w:val="00E546B8"/>
    <w:rsid w:val="00E60039"/>
    <w:rsid w:val="00E70F64"/>
    <w:rsid w:val="00E75248"/>
    <w:rsid w:val="00E86B6F"/>
    <w:rsid w:val="00E90101"/>
    <w:rsid w:val="00E975A4"/>
    <w:rsid w:val="00EA0BA4"/>
    <w:rsid w:val="00EA0C4D"/>
    <w:rsid w:val="00EA4DE4"/>
    <w:rsid w:val="00EA5A22"/>
    <w:rsid w:val="00EA6852"/>
    <w:rsid w:val="00EC3448"/>
    <w:rsid w:val="00EC4946"/>
    <w:rsid w:val="00EE2CB4"/>
    <w:rsid w:val="00EE4208"/>
    <w:rsid w:val="00EF00AF"/>
    <w:rsid w:val="00EF316D"/>
    <w:rsid w:val="00EF49C5"/>
    <w:rsid w:val="00F027F5"/>
    <w:rsid w:val="00F06F81"/>
    <w:rsid w:val="00F17B8D"/>
    <w:rsid w:val="00F17FA3"/>
    <w:rsid w:val="00F4583D"/>
    <w:rsid w:val="00F54AF5"/>
    <w:rsid w:val="00F5680B"/>
    <w:rsid w:val="00F63FDB"/>
    <w:rsid w:val="00F66086"/>
    <w:rsid w:val="00F66D8D"/>
    <w:rsid w:val="00F73B6C"/>
    <w:rsid w:val="00F741B9"/>
    <w:rsid w:val="00F7616C"/>
    <w:rsid w:val="00F81D7F"/>
    <w:rsid w:val="00F9069B"/>
    <w:rsid w:val="00F91884"/>
    <w:rsid w:val="00F93002"/>
    <w:rsid w:val="00FA422D"/>
    <w:rsid w:val="00FB3E9B"/>
    <w:rsid w:val="00FC2224"/>
    <w:rsid w:val="00FD064E"/>
    <w:rsid w:val="00FD622F"/>
    <w:rsid w:val="00FF3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47F30"/>
  <w15:docId w15:val="{7E710DB9-6DA6-4B82-B563-FFB24038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3E8"/>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semiHidden/>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B6C68"/>
    <w:pPr>
      <w:spacing w:after="100"/>
    </w:pPr>
  </w:style>
  <w:style w:type="paragraph" w:styleId="TOC2">
    <w:name w:val="toc 2"/>
    <w:basedOn w:val="Normal"/>
    <w:next w:val="Normal"/>
    <w:autoRedefine/>
    <w:uiPriority w:val="39"/>
    <w:unhideWhenUsed/>
    <w:rsid w:val="006B6C68"/>
    <w:pPr>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paragraph" w:customStyle="1" w:styleId="NumList1">
    <w:name w:val="NumList1"/>
    <w:basedOn w:val="List1"/>
    <w:link w:val="NumList1Char"/>
    <w:qFormat/>
    <w:rsid w:val="000435A2"/>
    <w:pPr>
      <w:numPr>
        <w:numId w:val="0"/>
      </w:numPr>
      <w:tabs>
        <w:tab w:val="num" w:pos="720"/>
      </w:tabs>
      <w:ind w:left="720" w:hanging="720"/>
    </w:pPr>
  </w:style>
  <w:style w:type="character" w:customStyle="1" w:styleId="NumList1Char">
    <w:name w:val="NumList1 Char"/>
    <w:basedOn w:val="List1Char"/>
    <w:link w:val="NumList1"/>
    <w:rsid w:val="000435A2"/>
    <w:rPr>
      <w:sz w:val="24"/>
    </w:rPr>
  </w:style>
  <w:style w:type="character" w:styleId="CommentReference">
    <w:name w:val="annotation reference"/>
    <w:basedOn w:val="DefaultParagraphFont"/>
    <w:uiPriority w:val="99"/>
    <w:semiHidden/>
    <w:unhideWhenUsed/>
    <w:rsid w:val="009201CC"/>
    <w:rPr>
      <w:sz w:val="16"/>
      <w:szCs w:val="16"/>
    </w:rPr>
  </w:style>
  <w:style w:type="paragraph" w:styleId="CommentText">
    <w:name w:val="annotation text"/>
    <w:basedOn w:val="Normal"/>
    <w:link w:val="CommentTextChar"/>
    <w:uiPriority w:val="99"/>
    <w:unhideWhenUsed/>
    <w:rsid w:val="009201CC"/>
    <w:pPr>
      <w:spacing w:line="240" w:lineRule="auto"/>
    </w:pPr>
    <w:rPr>
      <w:sz w:val="20"/>
      <w:szCs w:val="20"/>
    </w:rPr>
  </w:style>
  <w:style w:type="character" w:customStyle="1" w:styleId="CommentTextChar">
    <w:name w:val="Comment Text Char"/>
    <w:basedOn w:val="DefaultParagraphFont"/>
    <w:link w:val="CommentText"/>
    <w:uiPriority w:val="99"/>
    <w:rsid w:val="009201CC"/>
    <w:rPr>
      <w:sz w:val="20"/>
      <w:szCs w:val="20"/>
    </w:rPr>
  </w:style>
  <w:style w:type="paragraph" w:styleId="CommentSubject">
    <w:name w:val="annotation subject"/>
    <w:basedOn w:val="CommentText"/>
    <w:next w:val="CommentText"/>
    <w:link w:val="CommentSubjectChar"/>
    <w:uiPriority w:val="99"/>
    <w:semiHidden/>
    <w:unhideWhenUsed/>
    <w:rsid w:val="009201CC"/>
    <w:rPr>
      <w:b/>
      <w:bCs/>
    </w:rPr>
  </w:style>
  <w:style w:type="character" w:customStyle="1" w:styleId="CommentSubjectChar">
    <w:name w:val="Comment Subject Char"/>
    <w:basedOn w:val="CommentTextChar"/>
    <w:link w:val="CommentSubject"/>
    <w:uiPriority w:val="99"/>
    <w:semiHidden/>
    <w:rsid w:val="009201C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B17A1B"/>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2273">
      <w:bodyDiv w:val="1"/>
      <w:marLeft w:val="0"/>
      <w:marRight w:val="0"/>
      <w:marTop w:val="0"/>
      <w:marBottom w:val="0"/>
      <w:divBdr>
        <w:top w:val="none" w:sz="0" w:space="0" w:color="auto"/>
        <w:left w:val="none" w:sz="0" w:space="0" w:color="auto"/>
        <w:bottom w:val="none" w:sz="0" w:space="0" w:color="auto"/>
        <w:right w:val="none" w:sz="0" w:space="0" w:color="auto"/>
      </w:divBdr>
    </w:div>
    <w:div w:id="1684746494">
      <w:bodyDiv w:val="1"/>
      <w:marLeft w:val="0"/>
      <w:marRight w:val="0"/>
      <w:marTop w:val="0"/>
      <w:marBottom w:val="0"/>
      <w:divBdr>
        <w:top w:val="none" w:sz="0" w:space="0" w:color="auto"/>
        <w:left w:val="none" w:sz="0" w:space="0" w:color="auto"/>
        <w:bottom w:val="none" w:sz="0" w:space="0" w:color="auto"/>
        <w:right w:val="none" w:sz="0" w:space="0" w:color="auto"/>
      </w:divBdr>
    </w:div>
    <w:div w:id="2097093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ressed.lgfl.net" TargetMode="External"/><Relationship Id="rId18" Type="http://schemas.openxmlformats.org/officeDocument/2006/relationships/hyperlink" Target="https://saferesources.lgfl.ne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safeskillsinfo.lgfl.net" TargetMode="External"/><Relationship Id="rId7" Type="http://schemas.openxmlformats.org/officeDocument/2006/relationships/settings" Target="settings.xml"/><Relationship Id="rId12" Type="http://schemas.openxmlformats.org/officeDocument/2006/relationships/hyperlink" Target="https://safepolicies.lgfl.net" TargetMode="External"/><Relationship Id="rId17" Type="http://schemas.openxmlformats.org/officeDocument/2006/relationships/hyperlink" Target="https://safeposters.lgfl.n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sters.lgfl.net" TargetMode="External"/><Relationship Id="rId20" Type="http://schemas.openxmlformats.org/officeDocument/2006/relationships/hyperlink" Target="https://safetraining.lgfl.ne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ildrenscommissioner.gov.uk/digital/5-a-day/" TargetMode="External"/><Relationship Id="rId24" Type="http://schemas.openxmlformats.org/officeDocument/2006/relationships/hyperlink" Target="https://www.childline.org.uk/get-support/contacting-childlin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witter.com/LGfLDigiSafe" TargetMode="External"/><Relationship Id="rId23" Type="http://schemas.openxmlformats.org/officeDocument/2006/relationships/hyperlink" Target="https://digitalexplorers.lgfl.ne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afecpd.lgfl.ne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lgfldigisafe" TargetMode="External"/><Relationship Id="rId22" Type="http://schemas.openxmlformats.org/officeDocument/2006/relationships/hyperlink" Target="https://happyhols.lgfl.net"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NlP1PQ14DvRqVGyFzBcG9RYn3eQ==">AMUW2mWW0jfIaREAP5T/oZupa3UatIuR3bYiP757yIlDIur40HbFVnzQka0xju66hri/8NLYTbsQgAI3mGAEjjW4LQp2/erfXWgUUfFi0MH/qbLL06j3iS8vvx8Oh7zd1TsKYKzEP6Vl2ExXqvN0u+2dtExmqz2XZK46MDW+fhki8s9k+OZE5ZlNiH4r2K8NNz0Y1ViUjd4HdIKCgknKcTf3cJ5/JdKcBHnvrEb8LDw29UnPmgIfgqA=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37BA57-87E5-4420-AFA5-B1B92DD2092D}">
  <ds:schemaRefs>
    <ds:schemaRef ds:uri="http://schemas.microsoft.com/sharepoint/v3/contenttype/forms"/>
  </ds:schemaRefs>
</ds:datastoreItem>
</file>

<file path=customXml/itemProps2.xml><?xml version="1.0" encoding="utf-8"?>
<ds:datastoreItem xmlns:ds="http://schemas.openxmlformats.org/officeDocument/2006/customXml" ds:itemID="{BEE151B7-2EDA-499B-9DBC-DDADC2806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4D97CF5-0A3B-4547-9943-7546C262B4DB}">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1078</Words>
  <Characters>6147</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Bentley, LGfL DigiSafe Online SAfety &amp; Safeguarding Manager</dc:creator>
  <cp:lastModifiedBy>Mubina Asaria</cp:lastModifiedBy>
  <cp:revision>56</cp:revision>
  <dcterms:created xsi:type="dcterms:W3CDTF">2026-07-08T13:44:00Z</dcterms:created>
  <dcterms:modified xsi:type="dcterms:W3CDTF">2026-07-09T15:12:00Z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