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DA334" w14:textId="1555E872" w:rsidR="005F0799" w:rsidRPr="002D4004" w:rsidRDefault="00015B68" w:rsidP="005F0799">
      <w:pPr>
        <w:rPr>
          <w:rFonts w:ascii="Arial" w:hAnsi="Arial" w:cs="Arial"/>
          <w:b/>
          <w:bCs/>
        </w:rPr>
      </w:pPr>
      <w:r w:rsidRPr="002D4004">
        <w:rPr>
          <w:rFonts w:ascii="Arial" w:hAnsi="Arial" w:cs="Arial"/>
          <w:noProof/>
        </w:rPr>
        <mc:AlternateContent>
          <mc:Choice Requires="wps">
            <w:drawing>
              <wp:anchor distT="0" distB="0" distL="114300" distR="114300" simplePos="0" relativeHeight="251659264" behindDoc="0" locked="0" layoutInCell="1" allowOverlap="1" wp14:anchorId="5EF566EE" wp14:editId="036E214F">
                <wp:simplePos x="0" y="0"/>
                <wp:positionH relativeFrom="column">
                  <wp:posOffset>-175895</wp:posOffset>
                </wp:positionH>
                <wp:positionV relativeFrom="paragraph">
                  <wp:posOffset>-957580</wp:posOffset>
                </wp:positionV>
                <wp:extent cx="4501515" cy="600075"/>
                <wp:effectExtent l="0" t="0" r="13335" b="28575"/>
                <wp:wrapNone/>
                <wp:docPr id="12320685" name="Text Box 1"/>
                <wp:cNvGraphicFramePr/>
                <a:graphic xmlns:a="http://schemas.openxmlformats.org/drawingml/2006/main">
                  <a:graphicData uri="http://schemas.microsoft.com/office/word/2010/wordprocessingShape">
                    <wps:wsp>
                      <wps:cNvSpPr txBox="1"/>
                      <wps:spPr>
                        <a:xfrm>
                          <a:off x="0" y="0"/>
                          <a:ext cx="4501515" cy="600075"/>
                        </a:xfrm>
                        <a:prstGeom prst="rect">
                          <a:avLst/>
                        </a:prstGeom>
                        <a:noFill/>
                        <a:ln w="6350">
                          <a:solidFill>
                            <a:prstClr val="black"/>
                          </a:solidFill>
                        </a:ln>
                      </wps:spPr>
                      <wps:txbx>
                        <w:txbxContent>
                          <w:p w14:paraId="080DBB03" w14:textId="495C7C9B" w:rsidR="00015B68" w:rsidRPr="00F43460" w:rsidRDefault="00015B68" w:rsidP="00015B68">
                            <w:pPr>
                              <w:spacing w:after="0" w:line="240" w:lineRule="auto"/>
                              <w:ind w:left="142" w:right="89"/>
                              <w:rPr>
                                <w:rFonts w:ascii="Arial" w:eastAsia="Times New Roman" w:hAnsi="Arial" w:cs="Arial"/>
                                <w:b/>
                                <w:szCs w:val="20"/>
                              </w:rPr>
                            </w:pPr>
                            <w:r w:rsidRPr="00864637">
                              <w:rPr>
                                <w:rFonts w:ascii="Arial" w:eastAsia="Times New Roman" w:hAnsi="Arial" w:cs="Arial"/>
                                <w:b/>
                                <w:szCs w:val="20"/>
                                <w:highlight w:val="yellow"/>
                                <w:lang w:eastAsia="en-GB"/>
                              </w:rPr>
                              <w:t>Please edit the following text / delete as appropriate. Feel free to paste into your school letterhead / add your logo and share with parents in any way</w:t>
                            </w:r>
                            <w:r w:rsidR="00876325">
                              <w:rPr>
                                <w:rFonts w:ascii="Arial" w:eastAsia="Times New Roman" w:hAnsi="Arial" w:cs="Arial"/>
                                <w:b/>
                                <w:szCs w:val="20"/>
                                <w:highlight w:val="yellow"/>
                                <w:lang w:eastAsia="en-GB"/>
                              </w:rPr>
                              <w:t xml:space="preserve"> that is appropriate</w:t>
                            </w:r>
                            <w:r w:rsidRPr="00864637">
                              <w:rPr>
                                <w:rFonts w:ascii="Arial" w:eastAsia="Times New Roman" w:hAnsi="Arial" w:cs="Arial"/>
                                <w:b/>
                                <w:szCs w:val="20"/>
                                <w:highlight w:val="yellow"/>
                                <w:lang w:eastAsia="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566EE" id="_x0000_t202" coordsize="21600,21600" o:spt="202" path="m,l,21600r21600,l21600,xe">
                <v:stroke joinstyle="miter"/>
                <v:path gradientshapeok="t" o:connecttype="rect"/>
              </v:shapetype>
              <v:shape id="Text Box 1" o:spid="_x0000_s1026" type="#_x0000_t202" style="position:absolute;margin-left:-13.85pt;margin-top:-75.4pt;width:354.4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" filled="f" strokeweight=".5pt">
                <v:textbox>
                  <w:txbxContent>
                    <w:p w14:paraId="080DBB03" w14:textId="495C7C9B" w:rsidR="00015B68" w:rsidRPr="00F43460" w:rsidRDefault="00015B68" w:rsidP="00015B68">
                      <w:pPr>
                        <w:spacing w:after="0" w:line="240" w:lineRule="auto"/>
                        <w:ind w:left="142" w:right="89"/>
                        <w:rPr>
                          <w:rFonts w:ascii="Arial" w:eastAsia="Times New Roman" w:hAnsi="Arial" w:cs="Arial"/>
                          <w:b/>
                          <w:szCs w:val="20"/>
                        </w:rPr>
                      </w:pPr>
                      <w:r w:rsidRPr="00864637">
                        <w:rPr>
                          <w:rFonts w:ascii="Arial" w:eastAsia="Times New Roman" w:hAnsi="Arial" w:cs="Arial"/>
                          <w:b/>
                          <w:szCs w:val="20"/>
                          <w:highlight w:val="yellow"/>
                          <w:lang w:eastAsia="en-GB"/>
                        </w:rPr>
                        <w:t>Please edit the following text / delete as appropriate. Feel free to paste into your school letterhead / add your logo and share with parents in any way</w:t>
                      </w:r>
                      <w:r w:rsidR="00876325">
                        <w:rPr>
                          <w:rFonts w:ascii="Arial" w:eastAsia="Times New Roman" w:hAnsi="Arial" w:cs="Arial"/>
                          <w:b/>
                          <w:szCs w:val="20"/>
                          <w:highlight w:val="yellow"/>
                          <w:lang w:eastAsia="en-GB"/>
                        </w:rPr>
                        <w:t xml:space="preserve"> that is appropriate</w:t>
                      </w:r>
                      <w:r w:rsidRPr="00864637">
                        <w:rPr>
                          <w:rFonts w:ascii="Arial" w:eastAsia="Times New Roman" w:hAnsi="Arial" w:cs="Arial"/>
                          <w:b/>
                          <w:szCs w:val="20"/>
                          <w:highlight w:val="yellow"/>
                          <w:lang w:eastAsia="en-GB"/>
                        </w:rPr>
                        <w:t>.</w:t>
                      </w:r>
                    </w:p>
                  </w:txbxContent>
                </v:textbox>
              </v:shape>
            </w:pict>
          </mc:Fallback>
        </mc:AlternateContent>
      </w:r>
    </w:p>
    <w:p w14:paraId="52B281E5" w14:textId="77777777" w:rsidR="001A3D0E" w:rsidRPr="001A3D0E" w:rsidRDefault="001A3D0E" w:rsidP="001A3D0E">
      <w:pPr>
        <w:rPr>
          <w:rFonts w:ascii="Arial" w:hAnsi="Arial" w:cs="Arial"/>
        </w:rPr>
      </w:pPr>
      <w:r w:rsidRPr="001A3D0E">
        <w:rPr>
          <w:rFonts w:ascii="Arial" w:hAnsi="Arial" w:cs="Arial"/>
        </w:rPr>
        <w:t>Dear Parents and Carers,</w:t>
      </w:r>
    </w:p>
    <w:p w14:paraId="252E0389" w14:textId="77777777" w:rsidR="001A3D0E" w:rsidRPr="001A3D0E" w:rsidRDefault="001A3D0E" w:rsidP="001A3D0E">
      <w:pPr>
        <w:rPr>
          <w:rFonts w:ascii="Arial" w:hAnsi="Arial" w:cs="Arial"/>
        </w:rPr>
      </w:pPr>
      <w:r w:rsidRPr="001A3D0E">
        <w:rPr>
          <w:rFonts w:ascii="Arial" w:hAnsi="Arial" w:cs="Arial"/>
        </w:rPr>
        <w:t xml:space="preserve">At </w:t>
      </w:r>
      <w:r w:rsidRPr="001A3D0E">
        <w:rPr>
          <w:rFonts w:ascii="Arial" w:hAnsi="Arial" w:cs="Arial"/>
          <w:b/>
          <w:bCs/>
        </w:rPr>
        <w:t>[School Name]</w:t>
      </w:r>
      <w:r w:rsidRPr="001A3D0E">
        <w:rPr>
          <w:rFonts w:ascii="Arial" w:hAnsi="Arial" w:cs="Arial"/>
        </w:rPr>
        <w:t>, the safety and wellbeing of our pupils is our highest priority, both in the classroom and online. In line with the Department for Education’s (DfE) updated Keeping Children Safe in Education (KCSIE) 2025 guidance and the Filtering and Monitoring Standards, we are writing to share how we protect your child while they use school technology.</w:t>
      </w:r>
    </w:p>
    <w:p w14:paraId="7CB819DA" w14:textId="77777777" w:rsidR="004A76ED" w:rsidRDefault="004A76ED" w:rsidP="001A3D0E">
      <w:pPr>
        <w:rPr>
          <w:rFonts w:ascii="Arial" w:hAnsi="Arial" w:cs="Arial"/>
          <w:b/>
          <w:bCs/>
        </w:rPr>
      </w:pPr>
    </w:p>
    <w:p w14:paraId="714A7456" w14:textId="4DDB9A37" w:rsidR="001A3D0E" w:rsidRPr="001A3D0E" w:rsidRDefault="001A3D0E" w:rsidP="001A3D0E">
      <w:pPr>
        <w:rPr>
          <w:rFonts w:ascii="Arial" w:hAnsi="Arial" w:cs="Arial"/>
          <w:b/>
          <w:bCs/>
        </w:rPr>
      </w:pPr>
      <w:r w:rsidRPr="001A3D0E">
        <w:rPr>
          <w:rFonts w:ascii="Arial" w:hAnsi="Arial" w:cs="Arial"/>
          <w:b/>
          <w:bCs/>
        </w:rPr>
        <w:t xml:space="preserve">Our Filtering System: LGfL </w:t>
      </w:r>
      <w:proofErr w:type="spellStart"/>
      <w:r w:rsidRPr="001A3D0E">
        <w:rPr>
          <w:rFonts w:ascii="Arial" w:hAnsi="Arial" w:cs="Arial"/>
          <w:b/>
          <w:bCs/>
        </w:rPr>
        <w:t>SchoolProtect</w:t>
      </w:r>
      <w:proofErr w:type="spellEnd"/>
    </w:p>
    <w:p w14:paraId="505DF1B7" w14:textId="77777777" w:rsidR="001A3D0E" w:rsidRPr="001A3D0E" w:rsidRDefault="001A3D0E" w:rsidP="001A3D0E">
      <w:pPr>
        <w:rPr>
          <w:rFonts w:ascii="Arial" w:hAnsi="Arial" w:cs="Arial"/>
        </w:rPr>
      </w:pPr>
      <w:r w:rsidRPr="001A3D0E">
        <w:rPr>
          <w:rFonts w:ascii="Arial" w:hAnsi="Arial" w:cs="Arial"/>
        </w:rPr>
        <w:t xml:space="preserve">To ensure our pupils are safe from harmful content, we use </w:t>
      </w:r>
      <w:proofErr w:type="spellStart"/>
      <w:r w:rsidRPr="001A3D0E">
        <w:rPr>
          <w:rFonts w:ascii="Arial" w:hAnsi="Arial" w:cs="Arial"/>
          <w:b/>
          <w:bCs/>
        </w:rPr>
        <w:t>SchoolProtect</w:t>
      </w:r>
      <w:proofErr w:type="spellEnd"/>
      <w:r w:rsidRPr="001A3D0E">
        <w:rPr>
          <w:rFonts w:ascii="Arial" w:hAnsi="Arial" w:cs="Arial"/>
        </w:rPr>
        <w:t>, a service provided by the charity LGfL. This system is designed specifically for schools and is independently accredited by the UK Safer Internet Centre.</w:t>
      </w:r>
    </w:p>
    <w:p w14:paraId="3F0ED7AA" w14:textId="77777777" w:rsidR="001A3D0E" w:rsidRPr="001A3D0E" w:rsidRDefault="001A3D0E" w:rsidP="001A3D0E">
      <w:pPr>
        <w:rPr>
          <w:rFonts w:ascii="Arial" w:hAnsi="Arial" w:cs="Arial"/>
        </w:rPr>
      </w:pPr>
      <w:r w:rsidRPr="001A3D0E">
        <w:rPr>
          <w:rFonts w:ascii="Arial" w:hAnsi="Arial" w:cs="Arial"/>
        </w:rPr>
        <w:t>Key principles of how we use this system include:</w:t>
      </w:r>
    </w:p>
    <w:p w14:paraId="37747AF6" w14:textId="77777777" w:rsidR="001A3D0E" w:rsidRPr="001A3D0E" w:rsidRDefault="001A3D0E" w:rsidP="001A3D0E">
      <w:pPr>
        <w:numPr>
          <w:ilvl w:val="0"/>
          <w:numId w:val="4"/>
        </w:numPr>
        <w:rPr>
          <w:rFonts w:ascii="Arial" w:hAnsi="Arial" w:cs="Arial"/>
        </w:rPr>
      </w:pPr>
      <w:r w:rsidRPr="001A3D0E">
        <w:rPr>
          <w:rFonts w:ascii="Arial" w:hAnsi="Arial" w:cs="Arial"/>
          <w:b/>
          <w:bCs/>
        </w:rPr>
        <w:t>Blocking Harmful Content:</w:t>
      </w:r>
      <w:r w:rsidRPr="001A3D0E">
        <w:rPr>
          <w:rFonts w:ascii="Arial" w:hAnsi="Arial" w:cs="Arial"/>
        </w:rPr>
        <w:t xml:space="preserve"> The system is configured to block access to illegal and harmful material, including content related to extremism, self-harm, pornography, and violence.</w:t>
      </w:r>
    </w:p>
    <w:p w14:paraId="0A9DFFEB" w14:textId="77777777" w:rsidR="001A3D0E" w:rsidRPr="001A3D0E" w:rsidRDefault="001A3D0E" w:rsidP="001A3D0E">
      <w:pPr>
        <w:numPr>
          <w:ilvl w:val="0"/>
          <w:numId w:val="4"/>
        </w:numPr>
        <w:rPr>
          <w:rFonts w:ascii="Arial" w:hAnsi="Arial" w:cs="Arial"/>
        </w:rPr>
      </w:pPr>
      <w:r w:rsidRPr="001A3D0E">
        <w:rPr>
          <w:rFonts w:ascii="Arial" w:hAnsi="Arial" w:cs="Arial"/>
          <w:b/>
          <w:bCs/>
        </w:rPr>
        <w:t>Differentiated Access:</w:t>
      </w:r>
      <w:r w:rsidRPr="001A3D0E">
        <w:rPr>
          <w:rFonts w:ascii="Arial" w:hAnsi="Arial" w:cs="Arial"/>
        </w:rPr>
        <w:t xml:space="preserve"> We recognise that pupils may need different protections based on their age or individual requirements. </w:t>
      </w:r>
      <w:proofErr w:type="spellStart"/>
      <w:r w:rsidRPr="001A3D0E">
        <w:rPr>
          <w:rFonts w:ascii="Arial" w:hAnsi="Arial" w:cs="Arial"/>
        </w:rPr>
        <w:t>SchoolProtect</w:t>
      </w:r>
      <w:proofErr w:type="spellEnd"/>
      <w:r w:rsidRPr="001A3D0E">
        <w:rPr>
          <w:rFonts w:ascii="Arial" w:hAnsi="Arial" w:cs="Arial"/>
        </w:rPr>
        <w:t xml:space="preserve"> allows us to have different filtering policies for our children. </w:t>
      </w:r>
      <w:r w:rsidRPr="001A3D0E">
        <w:rPr>
          <w:rFonts w:ascii="Arial" w:hAnsi="Arial" w:cs="Arial"/>
          <w:highlight w:val="yellow"/>
        </w:rPr>
        <w:t>(Please note this is only true if you have user policy groups set up)</w:t>
      </w:r>
    </w:p>
    <w:p w14:paraId="6A6F97F6" w14:textId="77777777" w:rsidR="001A3D0E" w:rsidRPr="001A3D0E" w:rsidRDefault="001A3D0E" w:rsidP="001A3D0E">
      <w:pPr>
        <w:numPr>
          <w:ilvl w:val="0"/>
          <w:numId w:val="4"/>
        </w:numPr>
        <w:rPr>
          <w:rFonts w:ascii="Arial" w:hAnsi="Arial" w:cs="Arial"/>
        </w:rPr>
      </w:pPr>
      <w:r w:rsidRPr="001A3D0E">
        <w:rPr>
          <w:rFonts w:ascii="Arial" w:hAnsi="Arial" w:cs="Arial"/>
          <w:b/>
          <w:bCs/>
        </w:rPr>
        <w:t>Safe Learning, without "Over-Blocking":</w:t>
      </w:r>
      <w:r w:rsidRPr="001A3D0E">
        <w:rPr>
          <w:rFonts w:ascii="Arial" w:hAnsi="Arial" w:cs="Arial"/>
        </w:rPr>
        <w:t xml:space="preserve"> While safety will always be paramount,  "over-blocking" should not lead to unreasonable restrictions on teaching. Our system is regularly reviewed to ensure pupils can still access high-quality educational resources while remaining safe. </w:t>
      </w:r>
      <w:r w:rsidRPr="001A3D0E">
        <w:rPr>
          <w:rFonts w:ascii="Arial" w:hAnsi="Arial" w:cs="Arial"/>
          <w:highlight w:val="yellow"/>
        </w:rPr>
        <w:t xml:space="preserve">(Please make sure you are completing regular filtering checks – we have free templates on </w:t>
      </w:r>
      <w:hyperlink r:id="rId10" w:history="1">
        <w:r w:rsidRPr="004A76ED">
          <w:rPr>
            <w:rStyle w:val="Hyperlink"/>
            <w:rFonts w:ascii="Arial" w:hAnsi="Arial" w:cs="Arial"/>
            <w:color w:val="0070C0"/>
            <w:highlight w:val="yellow"/>
          </w:rPr>
          <w:t>safefiltering.lgfl.net</w:t>
        </w:r>
      </w:hyperlink>
      <w:r w:rsidRPr="004A76ED">
        <w:rPr>
          <w:rFonts w:ascii="Arial" w:hAnsi="Arial" w:cs="Arial"/>
          <w:color w:val="0070C0"/>
          <w:highlight w:val="yellow"/>
        </w:rPr>
        <w:t>)</w:t>
      </w:r>
    </w:p>
    <w:p w14:paraId="56259E0B" w14:textId="77777777" w:rsidR="001A3D0E" w:rsidRPr="001A3D0E" w:rsidRDefault="001A3D0E" w:rsidP="001A3D0E">
      <w:pPr>
        <w:rPr>
          <w:rFonts w:ascii="Arial" w:hAnsi="Arial" w:cs="Arial"/>
          <w:b/>
          <w:bCs/>
        </w:rPr>
      </w:pPr>
    </w:p>
    <w:p w14:paraId="7C2CF87D" w14:textId="77777777" w:rsidR="001A3D0E" w:rsidRPr="001A3D0E" w:rsidRDefault="001A3D0E" w:rsidP="001A3D0E">
      <w:pPr>
        <w:rPr>
          <w:rFonts w:ascii="Arial" w:hAnsi="Arial" w:cs="Arial"/>
        </w:rPr>
      </w:pPr>
      <w:r w:rsidRPr="001A3D0E">
        <w:rPr>
          <w:rFonts w:ascii="Arial" w:hAnsi="Arial" w:cs="Arial"/>
        </w:rPr>
        <w:t xml:space="preserve">Our Designated Safeguarding Lead (DSL) </w:t>
      </w:r>
      <w:r w:rsidRPr="001A3D0E">
        <w:rPr>
          <w:rFonts w:ascii="Arial" w:hAnsi="Arial" w:cs="Arial"/>
          <w:b/>
          <w:bCs/>
        </w:rPr>
        <w:t xml:space="preserve">[ NAME ] </w:t>
      </w:r>
      <w:r w:rsidRPr="001A3D0E">
        <w:rPr>
          <w:rFonts w:ascii="Arial" w:hAnsi="Arial" w:cs="Arial"/>
        </w:rPr>
        <w:t>and leadership team have oversight of the filtering system, accessing reports on attempted access to blocked content. This allows us to identify and support any pupil who may be at risk or in need of further guidance.</w:t>
      </w:r>
    </w:p>
    <w:p w14:paraId="19C2D26A" w14:textId="77777777" w:rsidR="001A3D0E" w:rsidRDefault="001A3D0E" w:rsidP="001A3D0E">
      <w:pPr>
        <w:rPr>
          <w:rFonts w:ascii="Arial" w:hAnsi="Arial" w:cs="Arial"/>
          <w:b/>
          <w:bCs/>
        </w:rPr>
      </w:pPr>
    </w:p>
    <w:p w14:paraId="6BB5B54A" w14:textId="3DEFB688" w:rsidR="001A3D0E" w:rsidRDefault="001A3D0E" w:rsidP="001A3D0E">
      <w:pPr>
        <w:rPr>
          <w:rFonts w:ascii="Arial" w:hAnsi="Arial" w:cs="Arial"/>
          <w:b/>
          <w:bCs/>
        </w:rPr>
      </w:pPr>
      <w:r w:rsidRPr="001A3D0E">
        <w:rPr>
          <w:rFonts w:ascii="Arial" w:hAnsi="Arial" w:cs="Arial"/>
          <w:b/>
          <w:bCs/>
        </w:rPr>
        <w:t xml:space="preserve">Our </w:t>
      </w:r>
      <w:r>
        <w:rPr>
          <w:rFonts w:ascii="Arial" w:hAnsi="Arial" w:cs="Arial"/>
          <w:b/>
          <w:bCs/>
        </w:rPr>
        <w:t>Monitoring</w:t>
      </w:r>
      <w:r w:rsidRPr="001A3D0E">
        <w:rPr>
          <w:rFonts w:ascii="Arial" w:hAnsi="Arial" w:cs="Arial"/>
          <w:b/>
          <w:bCs/>
        </w:rPr>
        <w:t xml:space="preserve"> System: LGfL </w:t>
      </w:r>
      <w:r>
        <w:rPr>
          <w:rFonts w:ascii="Arial" w:hAnsi="Arial" w:cs="Arial"/>
          <w:b/>
          <w:bCs/>
        </w:rPr>
        <w:t>Senso</w:t>
      </w:r>
    </w:p>
    <w:p w14:paraId="481D0777" w14:textId="35B8CB1D" w:rsidR="001A3D0E" w:rsidRPr="002D2143" w:rsidRDefault="001A3D0E" w:rsidP="001A3D0E">
      <w:pPr>
        <w:rPr>
          <w:rFonts w:ascii="Arial" w:hAnsi="Arial" w:cs="Arial"/>
        </w:rPr>
      </w:pPr>
      <w:r w:rsidRPr="002D2143">
        <w:rPr>
          <w:rFonts w:ascii="Arial" w:hAnsi="Arial" w:cs="Arial"/>
        </w:rPr>
        <w:t xml:space="preserve">As well as filtering, we are also required to have a way of monitoring pupil behaviour on devices. For this, we use LGfL Senso. This system </w:t>
      </w:r>
      <w:r w:rsidR="002D2143" w:rsidRPr="002D2143">
        <w:rPr>
          <w:rFonts w:ascii="Arial" w:hAnsi="Arial" w:cs="Arial"/>
        </w:rPr>
        <w:t xml:space="preserve">monitors online activity across devices and </w:t>
      </w:r>
      <w:proofErr w:type="gramStart"/>
      <w:r w:rsidR="002D2143" w:rsidRPr="002D2143">
        <w:rPr>
          <w:rFonts w:ascii="Arial" w:hAnsi="Arial" w:cs="Arial"/>
        </w:rPr>
        <w:t>platforms, and</w:t>
      </w:r>
      <w:proofErr w:type="gramEnd"/>
      <w:r w:rsidR="002D2143" w:rsidRPr="002D2143">
        <w:rPr>
          <w:rFonts w:ascii="Arial" w:hAnsi="Arial" w:cs="Arial"/>
        </w:rPr>
        <w:t xml:space="preserve"> alerts </w:t>
      </w:r>
      <w:r w:rsidR="00B02F58">
        <w:rPr>
          <w:rFonts w:ascii="Arial" w:hAnsi="Arial" w:cs="Arial"/>
        </w:rPr>
        <w:t>our</w:t>
      </w:r>
      <w:r w:rsidR="002D2143" w:rsidRPr="002D2143">
        <w:rPr>
          <w:rFonts w:ascii="Arial" w:hAnsi="Arial" w:cs="Arial"/>
        </w:rPr>
        <w:t xml:space="preserve"> DSL to any behaviour that may be a safeguarding or welfare concern.</w:t>
      </w:r>
      <w:r w:rsidR="002D2143">
        <w:rPr>
          <w:rFonts w:ascii="Arial" w:hAnsi="Arial" w:cs="Arial"/>
        </w:rPr>
        <w:t xml:space="preserve"> Upon receiving an alert, our DSL will then assess</w:t>
      </w:r>
      <w:r w:rsidR="00C56698">
        <w:rPr>
          <w:rFonts w:ascii="Arial" w:hAnsi="Arial" w:cs="Arial"/>
        </w:rPr>
        <w:t xml:space="preserve"> this and offer any necessary support</w:t>
      </w:r>
      <w:r w:rsidR="008F7E22">
        <w:rPr>
          <w:rFonts w:ascii="Arial" w:hAnsi="Arial" w:cs="Arial"/>
        </w:rPr>
        <w:t>.</w:t>
      </w:r>
    </w:p>
    <w:p w14:paraId="0249FE84" w14:textId="77777777" w:rsidR="001A3D0E" w:rsidRDefault="001A3D0E" w:rsidP="001A3D0E">
      <w:pPr>
        <w:rPr>
          <w:rFonts w:ascii="Arial" w:hAnsi="Arial" w:cs="Arial"/>
          <w:b/>
          <w:bCs/>
        </w:rPr>
      </w:pPr>
    </w:p>
    <w:p w14:paraId="0D19146F" w14:textId="77777777" w:rsidR="008F7E22" w:rsidRDefault="008F7E22" w:rsidP="001A3D0E">
      <w:pPr>
        <w:rPr>
          <w:rFonts w:ascii="Arial" w:hAnsi="Arial" w:cs="Arial"/>
          <w:b/>
          <w:bCs/>
        </w:rPr>
      </w:pPr>
    </w:p>
    <w:p w14:paraId="060334E0" w14:textId="77777777" w:rsidR="008F7E22" w:rsidRDefault="008F7E22" w:rsidP="001A3D0E">
      <w:pPr>
        <w:rPr>
          <w:rFonts w:ascii="Arial" w:hAnsi="Arial" w:cs="Arial"/>
          <w:b/>
          <w:bCs/>
        </w:rPr>
      </w:pPr>
    </w:p>
    <w:p w14:paraId="6445D436" w14:textId="44102A33" w:rsidR="001A3D0E" w:rsidRPr="001A3D0E" w:rsidRDefault="001A3D0E" w:rsidP="001A3D0E">
      <w:pPr>
        <w:rPr>
          <w:rFonts w:ascii="Arial" w:hAnsi="Arial" w:cs="Arial"/>
          <w:b/>
          <w:bCs/>
        </w:rPr>
      </w:pPr>
      <w:r w:rsidRPr="001A3D0E">
        <w:rPr>
          <w:rFonts w:ascii="Arial" w:hAnsi="Arial" w:cs="Arial"/>
          <w:b/>
          <w:bCs/>
        </w:rPr>
        <w:lastRenderedPageBreak/>
        <w:t>Devices at home</w:t>
      </w:r>
    </w:p>
    <w:p w14:paraId="65EAFEBF" w14:textId="5476E16C" w:rsidR="001A3D0E" w:rsidRPr="001A3D0E" w:rsidRDefault="001A3D0E" w:rsidP="001A3D0E">
      <w:pPr>
        <w:rPr>
          <w:rFonts w:ascii="Arial" w:hAnsi="Arial" w:cs="Arial"/>
        </w:rPr>
      </w:pPr>
      <w:r w:rsidRPr="001A3D0E">
        <w:rPr>
          <w:rFonts w:ascii="Arial" w:hAnsi="Arial" w:cs="Arial"/>
        </w:rPr>
        <w:t xml:space="preserve">When your child brings a school device home, this </w:t>
      </w:r>
      <w:r w:rsidR="008F7E22">
        <w:rPr>
          <w:rFonts w:ascii="Arial" w:hAnsi="Arial" w:cs="Arial"/>
        </w:rPr>
        <w:t>will have</w:t>
      </w:r>
      <w:r w:rsidRPr="001A3D0E">
        <w:rPr>
          <w:rFonts w:ascii="Arial" w:hAnsi="Arial" w:cs="Arial"/>
        </w:rPr>
        <w:t xml:space="preserve"> </w:t>
      </w:r>
      <w:proofErr w:type="spellStart"/>
      <w:r w:rsidRPr="001A3D0E">
        <w:rPr>
          <w:rFonts w:ascii="Arial" w:hAnsi="Arial" w:cs="Arial"/>
        </w:rPr>
        <w:t>LGfL’s</w:t>
      </w:r>
      <w:proofErr w:type="spellEnd"/>
      <w:r w:rsidRPr="001A3D0E">
        <w:rPr>
          <w:rFonts w:ascii="Arial" w:hAnsi="Arial" w:cs="Arial"/>
        </w:rPr>
        <w:t xml:space="preserve"> </w:t>
      </w:r>
      <w:proofErr w:type="spellStart"/>
      <w:r w:rsidRPr="001A3D0E">
        <w:rPr>
          <w:rFonts w:ascii="Arial" w:hAnsi="Arial" w:cs="Arial"/>
        </w:rPr>
        <w:t>HomeProtect</w:t>
      </w:r>
      <w:proofErr w:type="spellEnd"/>
      <w:r w:rsidRPr="001A3D0E">
        <w:rPr>
          <w:rFonts w:ascii="Arial" w:hAnsi="Arial" w:cs="Arial"/>
        </w:rPr>
        <w:t xml:space="preserve"> filtering, which is active on the device itself</w:t>
      </w:r>
      <w:r w:rsidR="008F7E22">
        <w:rPr>
          <w:rFonts w:ascii="Arial" w:hAnsi="Arial" w:cs="Arial"/>
        </w:rPr>
        <w:t xml:space="preserve">, </w:t>
      </w:r>
      <w:proofErr w:type="gramStart"/>
      <w:r w:rsidR="008F7E22">
        <w:rPr>
          <w:rFonts w:ascii="Arial" w:hAnsi="Arial" w:cs="Arial"/>
        </w:rPr>
        <w:t>and also</w:t>
      </w:r>
      <w:proofErr w:type="gramEnd"/>
      <w:r w:rsidR="008F7E22">
        <w:rPr>
          <w:rFonts w:ascii="Arial" w:hAnsi="Arial" w:cs="Arial"/>
        </w:rPr>
        <w:t xml:space="preserve"> LGfL Senso monitoring</w:t>
      </w:r>
      <w:r w:rsidRPr="001A3D0E">
        <w:rPr>
          <w:rFonts w:ascii="Arial" w:hAnsi="Arial" w:cs="Arial"/>
        </w:rPr>
        <w:t xml:space="preserve">. </w:t>
      </w:r>
      <w:r w:rsidR="00920243">
        <w:rPr>
          <w:rFonts w:ascii="Arial" w:hAnsi="Arial" w:cs="Arial"/>
        </w:rPr>
        <w:t xml:space="preserve">We hope this gives you </w:t>
      </w:r>
      <w:r w:rsidRPr="001A3D0E">
        <w:rPr>
          <w:rFonts w:ascii="Arial" w:hAnsi="Arial" w:cs="Arial"/>
        </w:rPr>
        <w:t xml:space="preserve">peace of mind that the device is being filtered </w:t>
      </w:r>
      <w:r w:rsidR="00920243">
        <w:rPr>
          <w:rFonts w:ascii="Arial" w:hAnsi="Arial" w:cs="Arial"/>
        </w:rPr>
        <w:t xml:space="preserve">and monitored </w:t>
      </w:r>
      <w:r w:rsidRPr="001A3D0E">
        <w:rPr>
          <w:rFonts w:ascii="Arial" w:hAnsi="Arial" w:cs="Arial"/>
        </w:rPr>
        <w:t xml:space="preserve">to the same level as when your child is at school. </w:t>
      </w:r>
      <w:r w:rsidRPr="001A3D0E">
        <w:rPr>
          <w:rFonts w:ascii="Arial" w:hAnsi="Arial" w:cs="Arial"/>
          <w:highlight w:val="yellow"/>
        </w:rPr>
        <w:t>(Delete this section if not relevant)</w:t>
      </w:r>
    </w:p>
    <w:p w14:paraId="033BCB25" w14:textId="77777777" w:rsidR="001A3D0E" w:rsidRPr="001A3D0E" w:rsidRDefault="001A3D0E" w:rsidP="001A3D0E">
      <w:pPr>
        <w:rPr>
          <w:rFonts w:ascii="Arial" w:hAnsi="Arial" w:cs="Arial"/>
          <w:b/>
          <w:bCs/>
        </w:rPr>
      </w:pPr>
    </w:p>
    <w:p w14:paraId="27ECF12E" w14:textId="77777777" w:rsidR="001A3D0E" w:rsidRPr="001A3D0E" w:rsidRDefault="001A3D0E" w:rsidP="001A3D0E">
      <w:pPr>
        <w:rPr>
          <w:rFonts w:ascii="Arial" w:hAnsi="Arial" w:cs="Arial"/>
          <w:b/>
          <w:bCs/>
        </w:rPr>
      </w:pPr>
      <w:r w:rsidRPr="001A3D0E">
        <w:rPr>
          <w:rFonts w:ascii="Arial" w:hAnsi="Arial" w:cs="Arial"/>
          <w:b/>
          <w:bCs/>
        </w:rPr>
        <w:t>How You Can Support at Home</w:t>
      </w:r>
    </w:p>
    <w:p w14:paraId="47ED4808" w14:textId="77777777" w:rsidR="001A3D0E" w:rsidRPr="001A3D0E" w:rsidRDefault="001A3D0E" w:rsidP="001A3D0E">
      <w:pPr>
        <w:rPr>
          <w:rFonts w:ascii="Arial" w:hAnsi="Arial" w:cs="Arial"/>
        </w:rPr>
      </w:pPr>
      <w:r w:rsidRPr="001A3D0E">
        <w:rPr>
          <w:rFonts w:ascii="Arial" w:hAnsi="Arial" w:cs="Arial"/>
        </w:rPr>
        <w:t>No filtering system can be 100% effective, and children often access the internet on personal devices which are outside of the school’s control and environment. To support your child at home, we recommend:</w:t>
      </w:r>
    </w:p>
    <w:p w14:paraId="74F12EF9" w14:textId="77777777" w:rsidR="001A3D0E" w:rsidRPr="001A3D0E" w:rsidRDefault="001A3D0E" w:rsidP="001A3D0E">
      <w:pPr>
        <w:numPr>
          <w:ilvl w:val="0"/>
          <w:numId w:val="5"/>
        </w:numPr>
        <w:rPr>
          <w:rFonts w:ascii="Arial" w:hAnsi="Arial" w:cs="Arial"/>
        </w:rPr>
      </w:pPr>
      <w:r w:rsidRPr="001A3D0E">
        <w:rPr>
          <w:rFonts w:ascii="Arial" w:hAnsi="Arial" w:cs="Arial"/>
          <w:b/>
          <w:bCs/>
        </w:rPr>
        <w:t>Talking Regularly:</w:t>
      </w:r>
      <w:r w:rsidRPr="001A3D0E">
        <w:rPr>
          <w:rFonts w:ascii="Arial" w:hAnsi="Arial" w:cs="Arial"/>
        </w:rPr>
        <w:t xml:space="preserve"> Ask your child about what they are doing online (phone/gaming console/laptop/tablet/TV etc) and which apps they are using. Explore these together so you understand any associated risks.</w:t>
      </w:r>
    </w:p>
    <w:p w14:paraId="63A3FF04" w14:textId="77777777" w:rsidR="001A3D0E" w:rsidRPr="001A3D0E" w:rsidRDefault="001A3D0E" w:rsidP="001A3D0E">
      <w:pPr>
        <w:numPr>
          <w:ilvl w:val="0"/>
          <w:numId w:val="5"/>
        </w:numPr>
        <w:rPr>
          <w:rFonts w:ascii="Arial" w:hAnsi="Arial" w:cs="Arial"/>
        </w:rPr>
      </w:pPr>
      <w:r w:rsidRPr="001A3D0E">
        <w:rPr>
          <w:rFonts w:ascii="Arial" w:hAnsi="Arial" w:cs="Arial"/>
          <w:b/>
          <w:bCs/>
        </w:rPr>
        <w:t>Setting Boundaries:</w:t>
      </w:r>
      <w:r w:rsidRPr="001A3D0E">
        <w:rPr>
          <w:rFonts w:ascii="Arial" w:hAnsi="Arial" w:cs="Arial"/>
        </w:rPr>
        <w:t xml:space="preserve"> Consider using parental controls on home Wi-Fi, personal devices and individual apps/games/platforms. Consider putting in place a digital agreement with shared family rules such as no digital devices in bedrooms. See </w:t>
      </w:r>
      <w:hyperlink r:id="rId11" w:history="1">
        <w:r w:rsidRPr="004A76ED">
          <w:rPr>
            <w:rStyle w:val="Hyperlink"/>
            <w:rFonts w:ascii="Arial" w:hAnsi="Arial" w:cs="Arial"/>
            <w:color w:val="0070C0"/>
          </w:rPr>
          <w:t xml:space="preserve">parentsafe.lgfl.net </w:t>
        </w:r>
      </w:hyperlink>
      <w:r w:rsidRPr="001A3D0E">
        <w:rPr>
          <w:rFonts w:ascii="Arial" w:hAnsi="Arial" w:cs="Arial"/>
        </w:rPr>
        <w:t>for help with this.</w:t>
      </w:r>
    </w:p>
    <w:p w14:paraId="257B2056" w14:textId="77777777" w:rsidR="001A3D0E" w:rsidRPr="001A3D0E" w:rsidRDefault="001A3D0E" w:rsidP="001A3D0E">
      <w:pPr>
        <w:numPr>
          <w:ilvl w:val="0"/>
          <w:numId w:val="5"/>
        </w:numPr>
        <w:rPr>
          <w:rFonts w:ascii="Arial" w:hAnsi="Arial" w:cs="Arial"/>
        </w:rPr>
      </w:pPr>
      <w:r w:rsidRPr="001A3D0E">
        <w:rPr>
          <w:rFonts w:ascii="Arial" w:hAnsi="Arial" w:cs="Arial"/>
          <w:b/>
          <w:bCs/>
        </w:rPr>
        <w:t>Let us know:</w:t>
      </w:r>
      <w:r w:rsidRPr="001A3D0E">
        <w:rPr>
          <w:rFonts w:ascii="Arial" w:hAnsi="Arial" w:cs="Arial"/>
        </w:rPr>
        <w:t xml:space="preserve"> if you have any concerns relating to your child’s access to technology.</w:t>
      </w:r>
    </w:p>
    <w:p w14:paraId="7F943B96" w14:textId="77777777" w:rsidR="001A3D0E" w:rsidRPr="001A3D0E" w:rsidRDefault="001A3D0E" w:rsidP="001A3D0E">
      <w:pPr>
        <w:rPr>
          <w:rFonts w:ascii="Arial" w:hAnsi="Arial" w:cs="Arial"/>
        </w:rPr>
      </w:pPr>
      <w:r w:rsidRPr="001A3D0E">
        <w:rPr>
          <w:rFonts w:ascii="Arial" w:hAnsi="Arial" w:cs="Arial"/>
        </w:rPr>
        <w:t>By working together, we can ensure that our children grow up with the skills and protections they need to navigate the digital world safely.</w:t>
      </w:r>
    </w:p>
    <w:p w14:paraId="74BEDA1B" w14:textId="77777777" w:rsidR="001A3D0E" w:rsidRPr="001A3D0E" w:rsidRDefault="001A3D0E" w:rsidP="001A3D0E">
      <w:pPr>
        <w:rPr>
          <w:rFonts w:ascii="Arial" w:hAnsi="Arial" w:cs="Arial"/>
        </w:rPr>
      </w:pPr>
      <w:r w:rsidRPr="001A3D0E">
        <w:rPr>
          <w:rFonts w:ascii="Arial" w:hAnsi="Arial" w:cs="Arial"/>
        </w:rPr>
        <w:t>Yours sincerely,</w:t>
      </w:r>
    </w:p>
    <w:p w14:paraId="58C23E4F" w14:textId="6FB2C7A5" w:rsidR="001A3D0E" w:rsidRPr="001A3D0E" w:rsidRDefault="001A3D0E" w:rsidP="001A3D0E">
      <w:pPr>
        <w:rPr>
          <w:rFonts w:ascii="Arial" w:hAnsi="Arial" w:cs="Arial"/>
        </w:rPr>
      </w:pPr>
      <w:r w:rsidRPr="001A3D0E">
        <w:rPr>
          <w:rFonts w:ascii="Arial" w:hAnsi="Arial" w:cs="Arial"/>
          <w:b/>
          <w:bCs/>
        </w:rPr>
        <w:t>[Name]</w:t>
      </w:r>
      <w:r w:rsidRPr="001A3D0E">
        <w:rPr>
          <w:rFonts w:ascii="Arial" w:hAnsi="Arial" w:cs="Arial"/>
        </w:rPr>
        <w:t xml:space="preserve"> </w:t>
      </w:r>
      <w:r w:rsidRPr="001A3D0E">
        <w:rPr>
          <w:rFonts w:ascii="Arial" w:hAnsi="Arial" w:cs="Arial"/>
          <w:b/>
          <w:bCs/>
        </w:rPr>
        <w:t>[Headteacher / Designated Safeguarding Lead]</w:t>
      </w:r>
      <w:r w:rsidRPr="001A3D0E">
        <w:rPr>
          <w:rFonts w:ascii="Arial" w:hAnsi="Arial" w:cs="Arial"/>
        </w:rPr>
        <w:t xml:space="preserve"> </w:t>
      </w:r>
    </w:p>
    <w:p w14:paraId="2EDD4A52" w14:textId="77777777" w:rsidR="001A3D0E" w:rsidRPr="001A3D0E" w:rsidRDefault="001A3D0E" w:rsidP="001A3D0E">
      <w:pPr>
        <w:rPr>
          <w:rFonts w:ascii="Arial" w:hAnsi="Arial" w:cs="Arial"/>
        </w:rPr>
      </w:pPr>
    </w:p>
    <w:p w14:paraId="5B050CB9" w14:textId="77777777" w:rsidR="00AC405A" w:rsidRPr="001A3D0E" w:rsidRDefault="00AC405A">
      <w:pPr>
        <w:rPr>
          <w:rFonts w:ascii="Arial" w:hAnsi="Arial" w:cs="Arial"/>
        </w:rPr>
      </w:pPr>
    </w:p>
    <w:sectPr w:rsidR="00AC405A" w:rsidRPr="001A3D0E" w:rsidSect="00015B68">
      <w:headerReference w:type="default" r:id="rId12"/>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FC6B7" w14:textId="77777777" w:rsidR="00F44072" w:rsidRDefault="00F44072" w:rsidP="00493010">
      <w:pPr>
        <w:spacing w:after="0" w:line="240" w:lineRule="auto"/>
      </w:pPr>
      <w:r>
        <w:separator/>
      </w:r>
    </w:p>
  </w:endnote>
  <w:endnote w:type="continuationSeparator" w:id="0">
    <w:p w14:paraId="1C9D1DAA" w14:textId="77777777" w:rsidR="00F44072" w:rsidRDefault="00F44072" w:rsidP="00493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6341B" w14:textId="77777777" w:rsidR="00F44072" w:rsidRDefault="00F44072" w:rsidP="00493010">
      <w:pPr>
        <w:spacing w:after="0" w:line="240" w:lineRule="auto"/>
      </w:pPr>
      <w:r>
        <w:separator/>
      </w:r>
    </w:p>
  </w:footnote>
  <w:footnote w:type="continuationSeparator" w:id="0">
    <w:p w14:paraId="468898DC" w14:textId="77777777" w:rsidR="00F44072" w:rsidRDefault="00F44072" w:rsidP="00493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DC8F" w14:textId="36A2C4C1" w:rsidR="00493010" w:rsidRDefault="00493010">
    <w:pPr>
      <w:pStyle w:val="Header"/>
    </w:pPr>
    <w:r>
      <w:rPr>
        <w:noProof/>
      </w:rPr>
      <w:drawing>
        <wp:anchor distT="0" distB="0" distL="114300" distR="114300" simplePos="0" relativeHeight="251658240" behindDoc="0" locked="0" layoutInCell="1" allowOverlap="1" wp14:anchorId="1D62E0C7" wp14:editId="451DC51A">
          <wp:simplePos x="0" y="0"/>
          <wp:positionH relativeFrom="column">
            <wp:posOffset>5253038</wp:posOffset>
          </wp:positionH>
          <wp:positionV relativeFrom="paragraph">
            <wp:posOffset>-273368</wp:posOffset>
          </wp:positionV>
          <wp:extent cx="1203427" cy="846772"/>
          <wp:effectExtent l="0" t="0" r="0" b="0"/>
          <wp:wrapNone/>
          <wp:docPr id="14316695" name="Picture 14316695" descr="A red and black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8916" name="Picture 1" descr="A red and black rectangular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427" cy="84677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F4D97"/>
    <w:multiLevelType w:val="multilevel"/>
    <w:tmpl w:val="9EAA9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922A6E"/>
    <w:multiLevelType w:val="multilevel"/>
    <w:tmpl w:val="0B588C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5C29B4"/>
    <w:multiLevelType w:val="multilevel"/>
    <w:tmpl w:val="2272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761A3A"/>
    <w:multiLevelType w:val="multilevel"/>
    <w:tmpl w:val="BAB0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FD35B9"/>
    <w:multiLevelType w:val="hybridMultilevel"/>
    <w:tmpl w:val="229AA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081264">
    <w:abstractNumId w:val="2"/>
  </w:num>
  <w:num w:numId="2" w16cid:durableId="508637230">
    <w:abstractNumId w:val="4"/>
  </w:num>
  <w:num w:numId="3" w16cid:durableId="197470797">
    <w:abstractNumId w:val="1"/>
  </w:num>
  <w:num w:numId="4" w16cid:durableId="1248419440">
    <w:abstractNumId w:val="3"/>
  </w:num>
  <w:num w:numId="5" w16cid:durableId="512764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99"/>
    <w:rsid w:val="00015B68"/>
    <w:rsid w:val="001A3D0E"/>
    <w:rsid w:val="002D2143"/>
    <w:rsid w:val="002D4004"/>
    <w:rsid w:val="003365B7"/>
    <w:rsid w:val="003732B6"/>
    <w:rsid w:val="003F0193"/>
    <w:rsid w:val="00425D52"/>
    <w:rsid w:val="00493010"/>
    <w:rsid w:val="004A76ED"/>
    <w:rsid w:val="004D4132"/>
    <w:rsid w:val="004D63C7"/>
    <w:rsid w:val="004F79F7"/>
    <w:rsid w:val="005F0799"/>
    <w:rsid w:val="00876325"/>
    <w:rsid w:val="0089293A"/>
    <w:rsid w:val="008F7E22"/>
    <w:rsid w:val="00920243"/>
    <w:rsid w:val="009D627B"/>
    <w:rsid w:val="00AC405A"/>
    <w:rsid w:val="00B02F58"/>
    <w:rsid w:val="00B66960"/>
    <w:rsid w:val="00C3795D"/>
    <w:rsid w:val="00C56698"/>
    <w:rsid w:val="00F44072"/>
    <w:rsid w:val="03192454"/>
    <w:rsid w:val="0BE494A4"/>
    <w:rsid w:val="1C9B13D1"/>
    <w:rsid w:val="2178E493"/>
    <w:rsid w:val="269275BE"/>
    <w:rsid w:val="2BB8C733"/>
    <w:rsid w:val="3032DF98"/>
    <w:rsid w:val="41C7B8D3"/>
    <w:rsid w:val="6BADE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E1E4"/>
  <w15:chartTrackingRefBased/>
  <w15:docId w15:val="{50631197-2123-4DB6-B1B9-4ECC9266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D0E"/>
  </w:style>
  <w:style w:type="paragraph" w:styleId="Heading1">
    <w:name w:val="heading 1"/>
    <w:basedOn w:val="Normal"/>
    <w:next w:val="Normal"/>
    <w:link w:val="Heading1Char"/>
    <w:uiPriority w:val="9"/>
    <w:qFormat/>
    <w:rsid w:val="005F0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799"/>
    <w:rPr>
      <w:rFonts w:eastAsiaTheme="majorEastAsia" w:cstheme="majorBidi"/>
      <w:color w:val="272727" w:themeColor="text1" w:themeTint="D8"/>
    </w:rPr>
  </w:style>
  <w:style w:type="paragraph" w:styleId="Title">
    <w:name w:val="Title"/>
    <w:basedOn w:val="Normal"/>
    <w:next w:val="Normal"/>
    <w:link w:val="TitleChar"/>
    <w:uiPriority w:val="10"/>
    <w:qFormat/>
    <w:rsid w:val="005F0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799"/>
    <w:pPr>
      <w:spacing w:before="160"/>
      <w:jc w:val="center"/>
    </w:pPr>
    <w:rPr>
      <w:i/>
      <w:iCs/>
      <w:color w:val="404040" w:themeColor="text1" w:themeTint="BF"/>
    </w:rPr>
  </w:style>
  <w:style w:type="character" w:customStyle="1" w:styleId="QuoteChar">
    <w:name w:val="Quote Char"/>
    <w:basedOn w:val="DefaultParagraphFont"/>
    <w:link w:val="Quote"/>
    <w:uiPriority w:val="29"/>
    <w:rsid w:val="005F0799"/>
    <w:rPr>
      <w:i/>
      <w:iCs/>
      <w:color w:val="404040" w:themeColor="text1" w:themeTint="BF"/>
    </w:rPr>
  </w:style>
  <w:style w:type="paragraph" w:styleId="ListParagraph">
    <w:name w:val="List Paragraph"/>
    <w:basedOn w:val="Normal"/>
    <w:uiPriority w:val="34"/>
    <w:qFormat/>
    <w:rsid w:val="005F0799"/>
    <w:pPr>
      <w:ind w:left="720"/>
      <w:contextualSpacing/>
    </w:pPr>
  </w:style>
  <w:style w:type="character" w:styleId="IntenseEmphasis">
    <w:name w:val="Intense Emphasis"/>
    <w:basedOn w:val="DefaultParagraphFont"/>
    <w:uiPriority w:val="21"/>
    <w:qFormat/>
    <w:rsid w:val="005F0799"/>
    <w:rPr>
      <w:i/>
      <w:iCs/>
      <w:color w:val="0F4761" w:themeColor="accent1" w:themeShade="BF"/>
    </w:rPr>
  </w:style>
  <w:style w:type="paragraph" w:styleId="IntenseQuote">
    <w:name w:val="Intense Quote"/>
    <w:basedOn w:val="Normal"/>
    <w:next w:val="Normal"/>
    <w:link w:val="IntenseQuoteChar"/>
    <w:uiPriority w:val="30"/>
    <w:qFormat/>
    <w:rsid w:val="005F0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799"/>
    <w:rPr>
      <w:i/>
      <w:iCs/>
      <w:color w:val="0F4761" w:themeColor="accent1" w:themeShade="BF"/>
    </w:rPr>
  </w:style>
  <w:style w:type="character" w:styleId="IntenseReference">
    <w:name w:val="Intense Reference"/>
    <w:basedOn w:val="DefaultParagraphFont"/>
    <w:uiPriority w:val="32"/>
    <w:qFormat/>
    <w:rsid w:val="005F0799"/>
    <w:rPr>
      <w:b/>
      <w:bCs/>
      <w:smallCaps/>
      <w:color w:val="0F4761" w:themeColor="accent1" w:themeShade="BF"/>
      <w:spacing w:val="5"/>
    </w:rPr>
  </w:style>
  <w:style w:type="character" w:styleId="Hyperlink">
    <w:name w:val="Hyperlink"/>
    <w:basedOn w:val="DefaultParagraphFont"/>
    <w:uiPriority w:val="99"/>
    <w:unhideWhenUsed/>
    <w:rsid w:val="00425D52"/>
    <w:rPr>
      <w:color w:val="467886" w:themeColor="hyperlink"/>
      <w:u w:val="single"/>
    </w:rPr>
  </w:style>
  <w:style w:type="character" w:styleId="UnresolvedMention">
    <w:name w:val="Unresolved Mention"/>
    <w:basedOn w:val="DefaultParagraphFont"/>
    <w:uiPriority w:val="99"/>
    <w:semiHidden/>
    <w:unhideWhenUsed/>
    <w:rsid w:val="00425D52"/>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93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010"/>
  </w:style>
  <w:style w:type="paragraph" w:styleId="Footer">
    <w:name w:val="footer"/>
    <w:basedOn w:val="Normal"/>
    <w:link w:val="FooterChar"/>
    <w:uiPriority w:val="99"/>
    <w:unhideWhenUsed/>
    <w:rsid w:val="00493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rentsafe.lgfl.net" TargetMode="External"/><Relationship Id="rId5" Type="http://schemas.openxmlformats.org/officeDocument/2006/relationships/styles" Target="styles.xml"/><Relationship Id="rId10" Type="http://schemas.openxmlformats.org/officeDocument/2006/relationships/hyperlink" Target="https://safefiltering.lgfl.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89ac6e-72bb-4955-a615-445659f1c972" xsi:nil="true"/>
    <lcf76f155ced4ddcb4097134ff3c332f xmlns="e4f34220-620c-47c3-89af-c4a6edab4c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01B37C7DC4D74691B84FF8510AC564" ma:contentTypeVersion="19" ma:contentTypeDescription="Create a new document." ma:contentTypeScope="" ma:versionID="142eedfe00411b646c0b64a4a54d84bf">
  <xsd:schema xmlns:xsd="http://www.w3.org/2001/XMLSchema" xmlns:xs="http://www.w3.org/2001/XMLSchema" xmlns:p="http://schemas.microsoft.com/office/2006/metadata/properties" xmlns:ns2="e4f34220-620c-47c3-89af-c4a6edab4c87" xmlns:ns3="3889ac6e-72bb-4955-a615-445659f1c972" targetNamespace="http://schemas.microsoft.com/office/2006/metadata/properties" ma:root="true" ma:fieldsID="1b3572c5932e27abe3a0c5da0be35544" ns2:_="" ns3:_="">
    <xsd:import namespace="e4f34220-620c-47c3-89af-c4a6edab4c87"/>
    <xsd:import namespace="3889ac6e-72bb-4955-a615-445659f1c9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4220-620c-47c3-89af-c4a6edab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9cbce6-d92b-4712-9683-e256f6a345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9ac6e-72bb-4955-a615-445659f1c9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c75674-d8df-4777-a0cb-68e6fcd39d03}" ma:internalName="TaxCatchAll" ma:showField="CatchAllData" ma:web="3889ac6e-72bb-4955-a615-445659f1c9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E5034B-15CF-48D2-B34B-0217B633125C}">
  <ds:schemaRefs>
    <ds:schemaRef ds:uri="http://schemas.microsoft.com/office/2006/metadata/properties"/>
    <ds:schemaRef ds:uri="http://schemas.microsoft.com/office/infopath/2007/PartnerControls"/>
    <ds:schemaRef ds:uri="3889ac6e-72bb-4955-a615-445659f1c972"/>
    <ds:schemaRef ds:uri="e4f34220-620c-47c3-89af-c4a6edab4c87"/>
  </ds:schemaRefs>
</ds:datastoreItem>
</file>

<file path=customXml/itemProps2.xml><?xml version="1.0" encoding="utf-8"?>
<ds:datastoreItem xmlns:ds="http://schemas.openxmlformats.org/officeDocument/2006/customXml" ds:itemID="{6BB655CF-50E8-47E3-A574-E66E8B3EB4DC}">
  <ds:schemaRefs>
    <ds:schemaRef ds:uri="http://schemas.microsoft.com/sharepoint/v3/contenttype/forms"/>
  </ds:schemaRefs>
</ds:datastoreItem>
</file>

<file path=customXml/itemProps3.xml><?xml version="1.0" encoding="utf-8"?>
<ds:datastoreItem xmlns:ds="http://schemas.openxmlformats.org/officeDocument/2006/customXml" ds:itemID="{248636A2-4C27-4322-930F-E0527C9F5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4220-620c-47c3-89af-c4a6edab4c87"/>
    <ds:schemaRef ds:uri="3889ac6e-72bb-4955-a615-445659f1c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Dave</dc:creator>
  <cp:keywords/>
  <dc:description/>
  <cp:lastModifiedBy>Alex Dave</cp:lastModifiedBy>
  <cp:revision>10</cp:revision>
  <dcterms:created xsi:type="dcterms:W3CDTF">2026-01-29T21:32:00Z</dcterms:created>
  <dcterms:modified xsi:type="dcterms:W3CDTF">2026-01-29T21:41:00Z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0x0101004901B37C7DC4D74691B84FF8510AC564</vt:lpwstr>
  </property>
  <property fmtid="{D5CDD505-2E9C-101B-9397-08002B2CF9AE}" pid="3" name="MediaServiceImageTags">
    <vt:lpwstr/>
  </property>
</Properties>
</file>